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04020F" w14:textId="77777777" w:rsidR="004E1E54" w:rsidRPr="00B36394" w:rsidRDefault="004E1E54" w:rsidP="004E1E54">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Toc74664623"/>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14:paraId="7FA4CBCD" w14:textId="77777777" w:rsidR="007F2254" w:rsidRPr="003C24BA" w:rsidRDefault="007F2254" w:rsidP="000728C7">
      <w:pPr>
        <w:spacing w:after="0" w:line="276" w:lineRule="auto"/>
        <w:jc w:val="center"/>
        <w:rPr>
          <w:rFonts w:ascii="Times New Roman" w:eastAsia="Times New Roman" w:hAnsi="Times New Roman" w:cs="Times New Roman"/>
          <w:b/>
          <w:bCs/>
          <w:sz w:val="26"/>
          <w:szCs w:val="26"/>
          <w:lang w:eastAsia="ru-RU"/>
        </w:rPr>
      </w:pPr>
    </w:p>
    <w:p w14:paraId="702B6A09" w14:textId="77777777" w:rsidR="000728C7" w:rsidRPr="003C24BA" w:rsidRDefault="000728C7" w:rsidP="000728C7">
      <w:pPr>
        <w:spacing w:after="0" w:line="276"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ДОГОВОР №</w:t>
      </w:r>
      <w:r w:rsidR="007077CE" w:rsidRPr="003C24BA">
        <w:rPr>
          <w:rFonts w:ascii="Times New Roman" w:eastAsia="Times New Roman" w:hAnsi="Times New Roman" w:cs="Times New Roman"/>
          <w:b/>
          <w:bCs/>
          <w:sz w:val="26"/>
          <w:szCs w:val="26"/>
          <w:lang w:eastAsia="ru-RU"/>
        </w:rPr>
        <w:t xml:space="preserve"> </w:t>
      </w:r>
    </w:p>
    <w:p w14:paraId="4C8FD122" w14:textId="77777777" w:rsidR="000728C7" w:rsidRPr="003C24BA" w:rsidRDefault="000728C7" w:rsidP="000728C7">
      <w:pPr>
        <w:spacing w:after="0" w:line="276"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на изготовлен</w:t>
      </w:r>
      <w:r w:rsidR="003A1C8B" w:rsidRPr="003C24BA">
        <w:rPr>
          <w:rFonts w:ascii="Times New Roman" w:eastAsia="Times New Roman" w:hAnsi="Times New Roman" w:cs="Times New Roman"/>
          <w:b/>
          <w:bCs/>
          <w:sz w:val="26"/>
          <w:szCs w:val="26"/>
          <w:lang w:eastAsia="ru-RU"/>
        </w:rPr>
        <w:t xml:space="preserve">ие и поставку </w:t>
      </w:r>
      <w:r w:rsidR="004953C0" w:rsidRPr="003C24BA">
        <w:rPr>
          <w:rFonts w:ascii="Times New Roman" w:eastAsia="Times New Roman" w:hAnsi="Times New Roman" w:cs="Times New Roman"/>
          <w:b/>
          <w:bCs/>
          <w:sz w:val="26"/>
          <w:szCs w:val="26"/>
          <w:lang w:eastAsia="ru-RU"/>
        </w:rPr>
        <w:t>промо материалов</w:t>
      </w:r>
    </w:p>
    <w:p w14:paraId="4456D48D" w14:textId="77777777" w:rsidR="008F5537" w:rsidRPr="003C24BA" w:rsidRDefault="008F5537" w:rsidP="000728C7">
      <w:pPr>
        <w:spacing w:after="0" w:line="276" w:lineRule="auto"/>
        <w:jc w:val="center"/>
        <w:rPr>
          <w:rFonts w:ascii="Times New Roman" w:eastAsia="Times New Roman" w:hAnsi="Times New Roman" w:cs="Times New Roman"/>
          <w:b/>
          <w:bCs/>
          <w:sz w:val="26"/>
          <w:szCs w:val="26"/>
          <w:lang w:eastAsia="ru-RU"/>
        </w:rPr>
      </w:pPr>
    </w:p>
    <w:p w14:paraId="5224FED6" w14:textId="77777777" w:rsidR="000728C7" w:rsidRPr="003C24BA" w:rsidRDefault="000728C7" w:rsidP="000728C7">
      <w:pPr>
        <w:spacing w:after="0" w:line="240" w:lineRule="auto"/>
        <w:rPr>
          <w:rFonts w:ascii="Times New Roman" w:eastAsia="Times New Roman" w:hAnsi="Times New Roman" w:cs="Times New Roman"/>
          <w:b/>
          <w:bCs/>
          <w:i/>
          <w:sz w:val="26"/>
          <w:szCs w:val="26"/>
          <w:lang w:eastAsia="ru-RU"/>
        </w:rPr>
      </w:pPr>
    </w:p>
    <w:p w14:paraId="70513ADF" w14:textId="77777777" w:rsidR="000728C7" w:rsidRPr="003C24BA" w:rsidRDefault="000728C7" w:rsidP="000728C7">
      <w:pPr>
        <w:autoSpaceDE w:val="0"/>
        <w:autoSpaceDN w:val="0"/>
        <w:adjustRightInd w:val="0"/>
        <w:spacing w:after="0" w:line="240" w:lineRule="auto"/>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г. Уфа</w:t>
      </w:r>
      <w:r w:rsidRPr="003C24BA">
        <w:rPr>
          <w:rFonts w:ascii="Times New Roman" w:eastAsia="Times New Roman" w:hAnsi="Times New Roman" w:cs="Times New Roman"/>
          <w:sz w:val="26"/>
          <w:szCs w:val="26"/>
          <w:lang w:eastAsia="ru-RU"/>
        </w:rPr>
        <w:tab/>
      </w:r>
      <w:r w:rsidRPr="003C24BA">
        <w:rPr>
          <w:rFonts w:ascii="Times New Roman" w:eastAsia="Times New Roman" w:hAnsi="Times New Roman" w:cs="Times New Roman"/>
          <w:sz w:val="26"/>
          <w:szCs w:val="26"/>
          <w:lang w:eastAsia="ru-RU"/>
        </w:rPr>
        <w:tab/>
      </w:r>
      <w:r w:rsidRPr="003C24BA">
        <w:rPr>
          <w:rFonts w:ascii="Times New Roman" w:eastAsia="Times New Roman" w:hAnsi="Times New Roman" w:cs="Times New Roman"/>
          <w:sz w:val="26"/>
          <w:szCs w:val="26"/>
          <w:lang w:eastAsia="ru-RU"/>
        </w:rPr>
        <w:tab/>
        <w:t xml:space="preserve">     </w:t>
      </w:r>
      <w:r w:rsidR="00A91B11" w:rsidRPr="003C24BA">
        <w:rPr>
          <w:rFonts w:ascii="Times New Roman" w:eastAsia="Times New Roman" w:hAnsi="Times New Roman" w:cs="Times New Roman"/>
          <w:sz w:val="26"/>
          <w:szCs w:val="26"/>
          <w:lang w:eastAsia="ru-RU"/>
        </w:rPr>
        <w:t xml:space="preserve">                </w:t>
      </w:r>
      <w:r w:rsidR="00A91B11" w:rsidRPr="003C24BA">
        <w:rPr>
          <w:rFonts w:ascii="Times New Roman" w:eastAsia="Times New Roman" w:hAnsi="Times New Roman" w:cs="Times New Roman"/>
          <w:sz w:val="26"/>
          <w:szCs w:val="26"/>
          <w:lang w:eastAsia="ru-RU"/>
        </w:rPr>
        <w:tab/>
      </w:r>
      <w:r w:rsidR="00A91B11" w:rsidRPr="003C24BA">
        <w:rPr>
          <w:rFonts w:ascii="Times New Roman" w:eastAsia="Times New Roman" w:hAnsi="Times New Roman" w:cs="Times New Roman"/>
          <w:sz w:val="26"/>
          <w:szCs w:val="26"/>
          <w:lang w:eastAsia="ru-RU"/>
        </w:rPr>
        <w:tab/>
      </w:r>
      <w:r w:rsidR="00A91B11" w:rsidRPr="003C24BA">
        <w:rPr>
          <w:rFonts w:ascii="Times New Roman" w:eastAsia="Times New Roman" w:hAnsi="Times New Roman" w:cs="Times New Roman"/>
          <w:sz w:val="26"/>
          <w:szCs w:val="26"/>
          <w:lang w:eastAsia="ru-RU"/>
        </w:rPr>
        <w:tab/>
      </w:r>
      <w:r w:rsidR="00A91B11" w:rsidRPr="003C24BA">
        <w:rPr>
          <w:rFonts w:ascii="Times New Roman" w:eastAsia="Times New Roman" w:hAnsi="Times New Roman" w:cs="Times New Roman"/>
          <w:sz w:val="26"/>
          <w:szCs w:val="26"/>
          <w:lang w:eastAsia="ru-RU"/>
        </w:rPr>
        <w:tab/>
        <w:t xml:space="preserve">      </w:t>
      </w:r>
      <w:r w:rsidR="005763B0" w:rsidRPr="003C24BA">
        <w:rPr>
          <w:rFonts w:ascii="Times New Roman" w:eastAsia="Times New Roman" w:hAnsi="Times New Roman" w:cs="Times New Roman"/>
          <w:sz w:val="26"/>
          <w:szCs w:val="26"/>
          <w:lang w:eastAsia="ru-RU"/>
        </w:rPr>
        <w:t xml:space="preserve">     </w:t>
      </w:r>
      <w:r w:rsidR="00A91B11" w:rsidRPr="003C24BA">
        <w:rPr>
          <w:rFonts w:ascii="Times New Roman" w:eastAsia="Times New Roman" w:hAnsi="Times New Roman" w:cs="Times New Roman"/>
          <w:sz w:val="26"/>
          <w:szCs w:val="26"/>
          <w:lang w:eastAsia="ru-RU"/>
        </w:rPr>
        <w:t xml:space="preserve"> «___</w:t>
      </w:r>
      <w:r w:rsidRPr="003C24BA">
        <w:rPr>
          <w:rFonts w:ascii="Times New Roman" w:eastAsia="Times New Roman" w:hAnsi="Times New Roman" w:cs="Times New Roman"/>
          <w:sz w:val="26"/>
          <w:szCs w:val="26"/>
          <w:lang w:eastAsia="ru-RU"/>
        </w:rPr>
        <w:t>»___________ 20</w:t>
      </w:r>
      <w:r w:rsidR="009C078E" w:rsidRPr="003C24BA">
        <w:rPr>
          <w:rFonts w:ascii="Times New Roman" w:eastAsia="Times New Roman" w:hAnsi="Times New Roman" w:cs="Times New Roman"/>
          <w:sz w:val="26"/>
          <w:szCs w:val="26"/>
          <w:lang w:eastAsia="ru-RU"/>
        </w:rPr>
        <w:t>__</w:t>
      </w:r>
      <w:r w:rsidRPr="003C24BA">
        <w:rPr>
          <w:rFonts w:ascii="Times New Roman" w:eastAsia="Times New Roman" w:hAnsi="Times New Roman" w:cs="Times New Roman"/>
          <w:sz w:val="26"/>
          <w:szCs w:val="26"/>
          <w:lang w:eastAsia="ru-RU"/>
        </w:rPr>
        <w:t xml:space="preserve"> г.</w:t>
      </w:r>
    </w:p>
    <w:p w14:paraId="774C62C3" w14:textId="77777777" w:rsidR="000728C7" w:rsidRPr="003C24BA" w:rsidRDefault="000728C7" w:rsidP="000728C7">
      <w:pPr>
        <w:spacing w:after="0" w:line="240" w:lineRule="auto"/>
        <w:ind w:firstLine="720"/>
        <w:jc w:val="both"/>
        <w:rPr>
          <w:rFonts w:ascii="Times New Roman" w:eastAsia="Times New Roman" w:hAnsi="Times New Roman" w:cs="Times New Roman"/>
          <w:sz w:val="26"/>
          <w:szCs w:val="26"/>
          <w:lang w:eastAsia="ru-RU"/>
        </w:rPr>
      </w:pPr>
    </w:p>
    <w:p w14:paraId="4875C674" w14:textId="77777777" w:rsidR="000728C7" w:rsidRPr="003C24BA" w:rsidRDefault="000728C7" w:rsidP="005A6A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b/>
          <w:sz w:val="26"/>
          <w:szCs w:val="26"/>
          <w:lang w:eastAsia="ru-RU"/>
        </w:rPr>
        <w:t>Публичное акционерное общество «Башинформсвязь» (ПАО «Башинформсвязь»)</w:t>
      </w:r>
      <w:r w:rsidRPr="003C24BA">
        <w:rPr>
          <w:rFonts w:ascii="Times New Roman" w:eastAsia="Times New Roman" w:hAnsi="Times New Roman" w:cs="Times New Roman"/>
          <w:sz w:val="26"/>
          <w:szCs w:val="26"/>
          <w:lang w:eastAsia="ru-RU"/>
        </w:rPr>
        <w:t>, именуемое в дальнейшем «Заказчик», в лице Генерального директора</w:t>
      </w:r>
      <w:r w:rsidR="000A2036" w:rsidRPr="003C24BA">
        <w:rPr>
          <w:rFonts w:ascii="Times New Roman" w:eastAsia="Times New Roman" w:hAnsi="Times New Roman" w:cs="Times New Roman"/>
          <w:sz w:val="26"/>
          <w:szCs w:val="26"/>
          <w:lang w:eastAsia="ru-RU"/>
        </w:rPr>
        <w:t xml:space="preserve"> </w:t>
      </w:r>
      <w:r w:rsidR="00A45514" w:rsidRPr="003C24BA">
        <w:rPr>
          <w:rFonts w:ascii="Times New Roman" w:eastAsia="Times New Roman" w:hAnsi="Times New Roman" w:cs="Times New Roman"/>
          <w:sz w:val="26"/>
          <w:szCs w:val="26"/>
          <w:lang w:eastAsia="ru-RU"/>
        </w:rPr>
        <w:t>____________________</w:t>
      </w:r>
      <w:r w:rsidR="00132164" w:rsidRPr="003C24BA">
        <w:rPr>
          <w:rFonts w:ascii="Times New Roman" w:eastAsia="Times New Roman" w:hAnsi="Times New Roman" w:cs="Times New Roman"/>
          <w:sz w:val="26"/>
          <w:szCs w:val="26"/>
          <w:lang w:eastAsia="ru-RU"/>
        </w:rPr>
        <w:t>.</w:t>
      </w:r>
      <w:r w:rsidRPr="003C24BA">
        <w:rPr>
          <w:rFonts w:ascii="Times New Roman" w:eastAsia="Times New Roman" w:hAnsi="Times New Roman" w:cs="Times New Roman"/>
          <w:sz w:val="26"/>
          <w:szCs w:val="26"/>
          <w:lang w:eastAsia="ru-RU"/>
        </w:rPr>
        <w:t>, действующего на основании Устава, с одной стороны, и</w:t>
      </w:r>
      <w:r w:rsidR="000A2036" w:rsidRPr="003C24BA">
        <w:rPr>
          <w:rFonts w:ascii="Times New Roman" w:eastAsia="Times New Roman" w:hAnsi="Times New Roman" w:cs="Times New Roman"/>
          <w:sz w:val="26"/>
          <w:szCs w:val="26"/>
          <w:lang w:eastAsia="ru-RU"/>
        </w:rPr>
        <w:t xml:space="preserve"> </w:t>
      </w:r>
      <w:r w:rsidR="00A45514" w:rsidRPr="003C24BA">
        <w:rPr>
          <w:rFonts w:ascii="Times New Roman" w:eastAsia="Times New Roman" w:hAnsi="Times New Roman" w:cs="Times New Roman"/>
          <w:b/>
          <w:sz w:val="26"/>
          <w:szCs w:val="26"/>
          <w:lang w:eastAsia="ru-RU"/>
        </w:rPr>
        <w:t>___________________________</w:t>
      </w:r>
      <w:r w:rsidRPr="003C24BA">
        <w:rPr>
          <w:rFonts w:ascii="Times New Roman" w:eastAsia="Times New Roman" w:hAnsi="Times New Roman" w:cs="Times New Roman"/>
          <w:sz w:val="26"/>
          <w:szCs w:val="26"/>
          <w:lang w:eastAsia="ru-RU"/>
        </w:rPr>
        <w:t>, именуемое в дальнейшем «Исполнитель», в лице</w:t>
      </w:r>
      <w:r w:rsidR="005A6ADC" w:rsidRPr="003C24BA">
        <w:rPr>
          <w:rFonts w:ascii="Times New Roman" w:eastAsia="Times New Roman" w:hAnsi="Times New Roman" w:cs="Times New Roman"/>
          <w:sz w:val="26"/>
          <w:szCs w:val="26"/>
          <w:lang w:eastAsia="ru-RU"/>
        </w:rPr>
        <w:t xml:space="preserve"> </w:t>
      </w:r>
      <w:r w:rsidR="00A45514" w:rsidRPr="003C24BA">
        <w:rPr>
          <w:rFonts w:ascii="Times New Roman" w:eastAsia="Times New Roman" w:hAnsi="Times New Roman" w:cs="Times New Roman"/>
          <w:sz w:val="26"/>
          <w:szCs w:val="26"/>
          <w:lang w:eastAsia="ru-RU"/>
        </w:rPr>
        <w:t>_______________________</w:t>
      </w:r>
      <w:r w:rsidR="00132164" w:rsidRPr="003C24BA">
        <w:rPr>
          <w:rFonts w:ascii="Times New Roman" w:eastAsia="Times New Roman" w:hAnsi="Times New Roman" w:cs="Times New Roman"/>
          <w:sz w:val="26"/>
          <w:szCs w:val="26"/>
          <w:lang w:eastAsia="ru-RU"/>
        </w:rPr>
        <w:t>.</w:t>
      </w:r>
      <w:r w:rsidR="00BA47AE" w:rsidRPr="003C24BA">
        <w:rPr>
          <w:rFonts w:ascii="Times New Roman" w:eastAsia="Times New Roman" w:hAnsi="Times New Roman" w:cs="Times New Roman"/>
          <w:sz w:val="26"/>
          <w:szCs w:val="26"/>
          <w:lang w:eastAsia="ru-RU"/>
        </w:rPr>
        <w:t xml:space="preserve">, </w:t>
      </w:r>
      <w:r w:rsidR="00FC1191" w:rsidRPr="003C24BA">
        <w:rPr>
          <w:rFonts w:ascii="Times New Roman" w:eastAsia="Times New Roman" w:hAnsi="Times New Roman" w:cs="Times New Roman"/>
          <w:sz w:val="26"/>
          <w:szCs w:val="26"/>
          <w:lang w:eastAsia="ru-RU"/>
        </w:rPr>
        <w:t>действующего</w:t>
      </w:r>
      <w:r w:rsidRPr="003C24BA">
        <w:rPr>
          <w:rFonts w:ascii="Times New Roman" w:eastAsia="Times New Roman" w:hAnsi="Times New Roman" w:cs="Times New Roman"/>
          <w:sz w:val="26"/>
          <w:szCs w:val="26"/>
          <w:lang w:eastAsia="ru-RU"/>
        </w:rPr>
        <w:t xml:space="preserve"> на основании </w:t>
      </w:r>
      <w:r w:rsidR="003E1A8B" w:rsidRPr="003C24BA">
        <w:rPr>
          <w:rFonts w:ascii="Times New Roman" w:eastAsia="Times New Roman" w:hAnsi="Times New Roman" w:cs="Times New Roman"/>
          <w:sz w:val="26"/>
          <w:szCs w:val="26"/>
          <w:lang w:eastAsia="ru-RU"/>
        </w:rPr>
        <w:t>У</w:t>
      </w:r>
      <w:r w:rsidR="005A6ADC" w:rsidRPr="003C24BA">
        <w:rPr>
          <w:rFonts w:ascii="Times New Roman" w:eastAsia="Times New Roman" w:hAnsi="Times New Roman" w:cs="Times New Roman"/>
          <w:sz w:val="26"/>
          <w:szCs w:val="26"/>
          <w:lang w:eastAsia="ru-RU"/>
        </w:rPr>
        <w:t>става</w:t>
      </w:r>
      <w:r w:rsidRPr="003C24BA">
        <w:rPr>
          <w:rFonts w:ascii="Times New Roman" w:eastAsia="Times New Roman" w:hAnsi="Times New Roman" w:cs="Times New Roman"/>
          <w:sz w:val="26"/>
          <w:szCs w:val="26"/>
          <w:lang w:eastAsia="ru-RU"/>
        </w:rPr>
        <w:t xml:space="preserve">, с другой стороны, совместно именуемые «Стороны», заключили настоящий Договор № </w:t>
      </w:r>
      <w:r w:rsidR="00A45514" w:rsidRPr="003C24BA">
        <w:rPr>
          <w:rFonts w:ascii="Times New Roman" w:eastAsia="Times New Roman" w:hAnsi="Times New Roman" w:cs="Times New Roman"/>
          <w:sz w:val="26"/>
          <w:szCs w:val="26"/>
          <w:lang w:eastAsia="ru-RU"/>
        </w:rPr>
        <w:t>____</w:t>
      </w:r>
      <w:r w:rsidRPr="003C24BA">
        <w:rPr>
          <w:rFonts w:ascii="Times New Roman" w:eastAsia="Times New Roman" w:hAnsi="Times New Roman" w:cs="Times New Roman"/>
          <w:sz w:val="26"/>
          <w:szCs w:val="26"/>
          <w:lang w:eastAsia="ru-RU"/>
        </w:rPr>
        <w:t xml:space="preserve"> от «___»_______20</w:t>
      </w:r>
      <w:r w:rsidR="006565FE" w:rsidRPr="003C24BA">
        <w:rPr>
          <w:rFonts w:ascii="Times New Roman" w:eastAsia="Times New Roman" w:hAnsi="Times New Roman" w:cs="Times New Roman"/>
          <w:sz w:val="26"/>
          <w:szCs w:val="26"/>
          <w:lang w:eastAsia="ru-RU"/>
        </w:rPr>
        <w:t>__</w:t>
      </w:r>
      <w:r w:rsidRPr="003C24BA">
        <w:rPr>
          <w:rFonts w:ascii="Times New Roman" w:eastAsia="Times New Roman" w:hAnsi="Times New Roman" w:cs="Times New Roman"/>
          <w:sz w:val="26"/>
          <w:szCs w:val="26"/>
          <w:lang w:eastAsia="ru-RU"/>
        </w:rPr>
        <w:t xml:space="preserve"> г. (далее – «Договор») о нижеследующем.</w:t>
      </w:r>
    </w:p>
    <w:p w14:paraId="694B3478" w14:textId="77777777" w:rsidR="005A6ADC" w:rsidRPr="003C24BA" w:rsidRDefault="005A6ADC" w:rsidP="005A6ADC">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0528C1C1"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Определения</w:t>
      </w:r>
    </w:p>
    <w:p w14:paraId="079DBAA5"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490E01E4" w14:textId="77777777" w:rsidR="000728C7" w:rsidRPr="003C24BA" w:rsidRDefault="000728C7" w:rsidP="000728C7">
      <w:pPr>
        <w:tabs>
          <w:tab w:val="num" w:pos="1250"/>
          <w:tab w:val="left" w:pos="1400"/>
        </w:tabs>
        <w:spacing w:after="0" w:line="240" w:lineRule="auto"/>
        <w:ind w:firstLine="709"/>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В рамках настоящего Договора термины, указанные ниже, имеют следующее значение:</w:t>
      </w:r>
    </w:p>
    <w:p w14:paraId="396B5947"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b/>
          <w:bCs/>
          <w:sz w:val="26"/>
          <w:szCs w:val="26"/>
          <w:lang w:eastAsia="ru-RU"/>
        </w:rPr>
        <w:t>Реклама</w:t>
      </w:r>
      <w:r w:rsidRPr="003C24BA">
        <w:rPr>
          <w:rFonts w:ascii="Times New Roman" w:eastAsia="Times New Roman" w:hAnsi="Times New Roman" w:cs="Times New Roman"/>
          <w:sz w:val="26"/>
          <w:szCs w:val="26"/>
          <w:lang w:eastAsia="ru-RU"/>
        </w:rPr>
        <w:t xml:space="preserve"> – распространяемая в любой форме, с помощью любых средств информация о Заказчике, о предоставляемых им услугах, товарах, принадлежащих Заказчику, которая предназначена для неопределенного круга лиц и направлена на привлечение внимания к объекту рекламирования, формирование или поддержание интереса к нему и продвижение его на рынке.</w:t>
      </w:r>
    </w:p>
    <w:p w14:paraId="664CBD47" w14:textId="77777777" w:rsidR="000728C7" w:rsidRPr="003C24BA" w:rsidRDefault="004953C0" w:rsidP="000728C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b/>
          <w:bCs/>
          <w:sz w:val="26"/>
          <w:szCs w:val="26"/>
          <w:lang w:eastAsia="ru-RU"/>
        </w:rPr>
        <w:t>Промо</w:t>
      </w:r>
      <w:r w:rsidR="000728C7" w:rsidRPr="003C24BA">
        <w:rPr>
          <w:rFonts w:ascii="Times New Roman" w:eastAsia="Times New Roman" w:hAnsi="Times New Roman" w:cs="Times New Roman"/>
          <w:b/>
          <w:bCs/>
          <w:sz w:val="26"/>
          <w:szCs w:val="26"/>
          <w:lang w:eastAsia="ru-RU"/>
        </w:rPr>
        <w:t xml:space="preserve"> материал </w:t>
      </w:r>
      <w:r w:rsidR="000728C7" w:rsidRPr="003C24BA">
        <w:rPr>
          <w:rFonts w:ascii="Times New Roman" w:eastAsia="Times New Roman" w:hAnsi="Times New Roman" w:cs="Times New Roman"/>
          <w:sz w:val="26"/>
          <w:szCs w:val="26"/>
          <w:lang w:eastAsia="ru-RU"/>
        </w:rPr>
        <w:t xml:space="preserve">– </w:t>
      </w:r>
      <w:r w:rsidRPr="003C24BA">
        <w:rPr>
          <w:rFonts w:ascii="Times New Roman" w:eastAsia="Times New Roman" w:hAnsi="Times New Roman" w:cs="Times New Roman"/>
          <w:sz w:val="26"/>
          <w:szCs w:val="26"/>
          <w:lang w:eastAsia="ru-RU"/>
        </w:rPr>
        <w:t>различные виды печатной, электронной и сувенирной продукции, которая призвана повышать узнаваемость бренда, создавать положительный имидж и повышать лояльность клиентов</w:t>
      </w:r>
      <w:r w:rsidR="000728C7" w:rsidRPr="003C24BA">
        <w:rPr>
          <w:rFonts w:ascii="Times New Roman" w:eastAsia="Times New Roman" w:hAnsi="Times New Roman" w:cs="Times New Roman"/>
          <w:sz w:val="26"/>
          <w:szCs w:val="26"/>
          <w:lang w:eastAsia="ru-RU"/>
        </w:rPr>
        <w:t>.</w:t>
      </w:r>
    </w:p>
    <w:p w14:paraId="29062762" w14:textId="77777777" w:rsidR="000728C7" w:rsidRPr="003C24BA" w:rsidRDefault="000728C7" w:rsidP="000728C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14:paraId="6C21A53A"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Предмет Договора</w:t>
      </w:r>
    </w:p>
    <w:p w14:paraId="61CC9EF9"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01FBAEDF"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2.1. Исполнитель обязуется по заданию Заказчика изготовить и постави</w:t>
      </w:r>
      <w:r w:rsidR="003A1C8B" w:rsidRPr="003C24BA">
        <w:rPr>
          <w:rFonts w:ascii="Times New Roman" w:eastAsia="Times New Roman" w:hAnsi="Times New Roman" w:cs="Times New Roman"/>
          <w:sz w:val="26"/>
          <w:szCs w:val="26"/>
          <w:lang w:eastAsia="ru-RU"/>
        </w:rPr>
        <w:t xml:space="preserve">ть </w:t>
      </w:r>
      <w:r w:rsidR="005842F9" w:rsidRPr="003C24BA">
        <w:rPr>
          <w:rFonts w:ascii="Times New Roman" w:eastAsia="Times New Roman" w:hAnsi="Times New Roman" w:cs="Times New Roman"/>
          <w:sz w:val="26"/>
          <w:szCs w:val="26"/>
          <w:lang w:eastAsia="ru-RU"/>
        </w:rPr>
        <w:t xml:space="preserve">Промо </w:t>
      </w:r>
      <w:r w:rsidR="003A1C8B" w:rsidRPr="003C24BA">
        <w:rPr>
          <w:rFonts w:ascii="Times New Roman" w:eastAsia="Times New Roman" w:hAnsi="Times New Roman" w:cs="Times New Roman"/>
          <w:sz w:val="26"/>
          <w:szCs w:val="26"/>
          <w:lang w:eastAsia="ru-RU"/>
        </w:rPr>
        <w:t>материал</w:t>
      </w:r>
      <w:r w:rsidRPr="003C24BA">
        <w:rPr>
          <w:rFonts w:ascii="Times New Roman" w:eastAsia="Times New Roman" w:hAnsi="Times New Roman" w:cs="Times New Roman"/>
          <w:sz w:val="26"/>
          <w:szCs w:val="26"/>
          <w:lang w:eastAsia="ru-RU"/>
        </w:rPr>
        <w:t xml:space="preserve"> в соответствии с Заявками к настоящему Договору (Приложение № 2 к Договору).</w:t>
      </w:r>
    </w:p>
    <w:p w14:paraId="2F705085" w14:textId="77777777" w:rsidR="000728C7" w:rsidRPr="003C24BA" w:rsidRDefault="000728C7" w:rsidP="000728C7">
      <w:pPr>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2.2. Заказчик принимает на себя обязательства принимать и оплачивать изготовленный </w:t>
      </w:r>
      <w:r w:rsidR="005842F9"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 в размере и в сроки, предусмотренные настоящим Договором (Заявками к настоящему Договору). </w:t>
      </w:r>
      <w:r w:rsidRPr="003C24BA">
        <w:rPr>
          <w:rFonts w:ascii="Times New Roman" w:eastAsia="Calibri" w:hAnsi="Times New Roman" w:cs="Times New Roman"/>
          <w:sz w:val="26"/>
          <w:szCs w:val="26"/>
          <w:lang w:eastAsia="ru-RU"/>
        </w:rPr>
        <w:t>С момента подписания Заявки Сторонами, она является неотъемлемой частью Договора.</w:t>
      </w:r>
    </w:p>
    <w:p w14:paraId="02CDB7F1" w14:textId="77777777" w:rsidR="000728C7" w:rsidRPr="003C24BA" w:rsidRDefault="000728C7" w:rsidP="000728C7">
      <w:pPr>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Times New Roman" w:hAnsi="Times New Roman" w:cs="Times New Roman"/>
          <w:sz w:val="26"/>
          <w:szCs w:val="26"/>
          <w:lang w:eastAsia="ru-RU"/>
        </w:rPr>
        <w:t>2.2.</w:t>
      </w:r>
      <w:r w:rsidRPr="003C24BA">
        <w:rPr>
          <w:rFonts w:ascii="Times New Roman" w:eastAsia="Calibri" w:hAnsi="Times New Roman" w:cs="Times New Roman"/>
          <w:sz w:val="26"/>
          <w:szCs w:val="26"/>
          <w:lang w:eastAsia="ru-RU"/>
        </w:rPr>
        <w:t>1. Заявка формируется Заказчиком письменно, согласно форме Приложения № 2 к Договору, и направляется Исполнителю посредством электронной почты.</w:t>
      </w:r>
    </w:p>
    <w:p w14:paraId="291656D1" w14:textId="77777777" w:rsidR="000728C7" w:rsidRPr="003C24BA" w:rsidRDefault="000728C7" w:rsidP="000728C7">
      <w:pPr>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Calibri" w:hAnsi="Times New Roman" w:cs="Times New Roman"/>
          <w:sz w:val="26"/>
          <w:szCs w:val="26"/>
          <w:lang w:eastAsia="ru-RU"/>
        </w:rPr>
        <w:t>2.2.2. Срок рассмотрения Заявки Исполнителем – один рабочий день с момента получения Заявки. По окончании указанного срока Исполнитель предоставляет Заказчику оформленную Заявку, подписанную со своей стороны в двух экземплярах либо мотивированный отказ от ее подписания, с указанием на пункты Договора, которому она не соответствует. Заказчик и Исполнитель в последнем случае дорабатывают текст Заявки в рабочем порядке в срок не более 2 (двух) рабочих дней, после чего Исполнитель направляет в адрес Заказчика оформленную Заявку, подписанную со своей стороны в двух экземплярах.</w:t>
      </w:r>
    </w:p>
    <w:p w14:paraId="590D6798" w14:textId="77777777" w:rsidR="000728C7" w:rsidRPr="003C24BA" w:rsidRDefault="000728C7" w:rsidP="000728C7">
      <w:pPr>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Calibri" w:hAnsi="Times New Roman" w:cs="Times New Roman"/>
          <w:sz w:val="26"/>
          <w:szCs w:val="26"/>
          <w:lang w:eastAsia="ru-RU"/>
        </w:rPr>
        <w:lastRenderedPageBreak/>
        <w:t xml:space="preserve">2.3. В соответствии с Техническим заданием (Приложение № 1 </w:t>
      </w:r>
      <w:r w:rsidRPr="003C24BA">
        <w:rPr>
          <w:rFonts w:ascii="Times New Roman" w:eastAsia="Times New Roman" w:hAnsi="Times New Roman" w:cs="Times New Roman"/>
          <w:sz w:val="26"/>
          <w:szCs w:val="26"/>
          <w:lang w:eastAsia="ru-RU"/>
        </w:rPr>
        <w:t>к Договору</w:t>
      </w:r>
      <w:r w:rsidR="00BD4CF4" w:rsidRPr="003C24BA">
        <w:rPr>
          <w:rFonts w:ascii="Times New Roman" w:eastAsia="Calibri" w:hAnsi="Times New Roman" w:cs="Times New Roman"/>
          <w:sz w:val="26"/>
          <w:szCs w:val="26"/>
          <w:lang w:eastAsia="ru-RU"/>
        </w:rPr>
        <w:t>), срок</w:t>
      </w:r>
      <w:r w:rsidRPr="003C24BA">
        <w:rPr>
          <w:rFonts w:ascii="Times New Roman" w:eastAsia="Calibri" w:hAnsi="Times New Roman" w:cs="Times New Roman"/>
          <w:sz w:val="26"/>
          <w:szCs w:val="26"/>
          <w:lang w:eastAsia="ru-RU"/>
        </w:rPr>
        <w:t xml:space="preserve"> изготовления и поставки не мо</w:t>
      </w:r>
      <w:r w:rsidR="00BD4CF4" w:rsidRPr="003C24BA">
        <w:rPr>
          <w:rFonts w:ascii="Times New Roman" w:eastAsia="Calibri" w:hAnsi="Times New Roman" w:cs="Times New Roman"/>
          <w:sz w:val="26"/>
          <w:szCs w:val="26"/>
          <w:lang w:eastAsia="ru-RU"/>
        </w:rPr>
        <w:t>жет</w:t>
      </w:r>
      <w:r w:rsidRPr="003C24BA">
        <w:rPr>
          <w:rFonts w:ascii="Times New Roman" w:eastAsia="Calibri" w:hAnsi="Times New Roman" w:cs="Times New Roman"/>
          <w:sz w:val="26"/>
          <w:szCs w:val="26"/>
          <w:lang w:eastAsia="ru-RU"/>
        </w:rPr>
        <w:t xml:space="preserve"> составлять более </w:t>
      </w:r>
      <w:r w:rsidR="00BD4CF4" w:rsidRPr="003C24BA">
        <w:rPr>
          <w:rFonts w:ascii="Times New Roman" w:eastAsia="Calibri" w:hAnsi="Times New Roman" w:cs="Times New Roman"/>
          <w:sz w:val="26"/>
          <w:szCs w:val="26"/>
          <w:lang w:eastAsia="ru-RU"/>
        </w:rPr>
        <w:t>2</w:t>
      </w:r>
      <w:r w:rsidRPr="003C24BA">
        <w:rPr>
          <w:rFonts w:ascii="Times New Roman" w:eastAsia="Calibri" w:hAnsi="Times New Roman" w:cs="Times New Roman"/>
          <w:sz w:val="26"/>
          <w:szCs w:val="26"/>
          <w:lang w:eastAsia="ru-RU"/>
        </w:rPr>
        <w:t xml:space="preserve"> (</w:t>
      </w:r>
      <w:r w:rsidR="00BD4CF4" w:rsidRPr="003C24BA">
        <w:rPr>
          <w:rFonts w:ascii="Times New Roman" w:eastAsia="Calibri" w:hAnsi="Times New Roman" w:cs="Times New Roman"/>
          <w:sz w:val="26"/>
          <w:szCs w:val="26"/>
          <w:lang w:eastAsia="ru-RU"/>
        </w:rPr>
        <w:t>двух</w:t>
      </w:r>
      <w:r w:rsidRPr="003C24BA">
        <w:rPr>
          <w:rFonts w:ascii="Times New Roman" w:eastAsia="Calibri" w:hAnsi="Times New Roman" w:cs="Times New Roman"/>
          <w:sz w:val="26"/>
          <w:szCs w:val="26"/>
          <w:lang w:eastAsia="ru-RU"/>
        </w:rPr>
        <w:t>) рабоч</w:t>
      </w:r>
      <w:r w:rsidR="00BD4CF4" w:rsidRPr="003C24BA">
        <w:rPr>
          <w:rFonts w:ascii="Times New Roman" w:eastAsia="Calibri" w:hAnsi="Times New Roman" w:cs="Times New Roman"/>
          <w:sz w:val="26"/>
          <w:szCs w:val="26"/>
          <w:lang w:eastAsia="ru-RU"/>
        </w:rPr>
        <w:t>их</w:t>
      </w:r>
      <w:r w:rsidRPr="003C24BA">
        <w:rPr>
          <w:rFonts w:ascii="Times New Roman" w:eastAsia="Calibri" w:hAnsi="Times New Roman" w:cs="Times New Roman"/>
          <w:sz w:val="26"/>
          <w:szCs w:val="26"/>
          <w:lang w:eastAsia="ru-RU"/>
        </w:rPr>
        <w:t xml:space="preserve"> дн</w:t>
      </w:r>
      <w:r w:rsidR="00BD4CF4" w:rsidRPr="003C24BA">
        <w:rPr>
          <w:rFonts w:ascii="Times New Roman" w:eastAsia="Calibri" w:hAnsi="Times New Roman" w:cs="Times New Roman"/>
          <w:sz w:val="26"/>
          <w:szCs w:val="26"/>
          <w:lang w:eastAsia="ru-RU"/>
        </w:rPr>
        <w:t>ей</w:t>
      </w:r>
      <w:r w:rsidRPr="003C24BA">
        <w:rPr>
          <w:rFonts w:ascii="Times New Roman" w:eastAsia="Calibri" w:hAnsi="Times New Roman" w:cs="Times New Roman"/>
          <w:sz w:val="26"/>
          <w:szCs w:val="26"/>
          <w:lang w:eastAsia="ru-RU"/>
        </w:rPr>
        <w:t xml:space="preserve"> на срочные заказы, </w:t>
      </w:r>
      <w:r w:rsidR="00BD4CF4" w:rsidRPr="003C24BA">
        <w:rPr>
          <w:rFonts w:ascii="Times New Roman" w:eastAsia="Calibri" w:hAnsi="Times New Roman" w:cs="Times New Roman"/>
          <w:sz w:val="26"/>
          <w:szCs w:val="26"/>
          <w:lang w:eastAsia="ru-RU"/>
        </w:rPr>
        <w:t>3</w:t>
      </w:r>
      <w:r w:rsidRPr="003C24BA">
        <w:rPr>
          <w:rFonts w:ascii="Times New Roman" w:eastAsia="Calibri" w:hAnsi="Times New Roman" w:cs="Times New Roman"/>
          <w:sz w:val="26"/>
          <w:szCs w:val="26"/>
          <w:lang w:eastAsia="ru-RU"/>
        </w:rPr>
        <w:t xml:space="preserve"> (</w:t>
      </w:r>
      <w:r w:rsidR="00BD4CF4" w:rsidRPr="003C24BA">
        <w:rPr>
          <w:rFonts w:ascii="Times New Roman" w:eastAsia="Calibri" w:hAnsi="Times New Roman" w:cs="Times New Roman"/>
          <w:sz w:val="26"/>
          <w:szCs w:val="26"/>
          <w:lang w:eastAsia="ru-RU"/>
        </w:rPr>
        <w:t>трёх</w:t>
      </w:r>
      <w:r w:rsidRPr="003C24BA">
        <w:rPr>
          <w:rFonts w:ascii="Times New Roman" w:eastAsia="Calibri" w:hAnsi="Times New Roman" w:cs="Times New Roman"/>
          <w:sz w:val="26"/>
          <w:szCs w:val="26"/>
          <w:lang w:eastAsia="ru-RU"/>
        </w:rPr>
        <w:t xml:space="preserve">) рабочих на стандартные заказы со дня поступления Заявки в адрес Исполнителя от Заказчика. </w:t>
      </w:r>
    </w:p>
    <w:p w14:paraId="724C10A0" w14:textId="77777777" w:rsidR="005842F9" w:rsidRPr="003C24BA" w:rsidRDefault="005842F9" w:rsidP="000728C7">
      <w:pPr>
        <w:spacing w:after="0" w:line="240" w:lineRule="auto"/>
        <w:ind w:firstLine="709"/>
        <w:jc w:val="both"/>
        <w:rPr>
          <w:rFonts w:ascii="Times New Roman" w:eastAsia="Calibri" w:hAnsi="Times New Roman" w:cs="Times New Roman"/>
          <w:sz w:val="26"/>
          <w:szCs w:val="26"/>
          <w:lang w:eastAsia="ru-RU"/>
        </w:rPr>
      </w:pPr>
    </w:p>
    <w:p w14:paraId="6B26C53B"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Права и обязанности Исполнителя</w:t>
      </w:r>
    </w:p>
    <w:p w14:paraId="4969530E"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68A42C35" w14:textId="77777777" w:rsidR="000728C7" w:rsidRPr="003C24BA" w:rsidRDefault="000728C7" w:rsidP="000728C7">
      <w:pPr>
        <w:spacing w:after="0" w:line="240" w:lineRule="auto"/>
        <w:ind w:firstLine="709"/>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3.1. Исполнитель обязуется:</w:t>
      </w:r>
    </w:p>
    <w:p w14:paraId="7D40CB36"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3.1.1.</w:t>
      </w:r>
      <w:r w:rsidRPr="003C24BA">
        <w:rPr>
          <w:rFonts w:ascii="Times New Roman" w:eastAsia="Times New Roman" w:hAnsi="Times New Roman" w:cs="Times New Roman"/>
          <w:sz w:val="26"/>
          <w:szCs w:val="26"/>
          <w:lang w:eastAsia="ru-RU"/>
        </w:rPr>
        <w:tab/>
        <w:t xml:space="preserve">Качественно, в полном объеме и в срок изготавливать и поставлять </w:t>
      </w:r>
      <w:r w:rsidR="005842F9"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материалы, предусмотренные настоящим Договором.</w:t>
      </w:r>
    </w:p>
    <w:p w14:paraId="39C0CE47" w14:textId="77777777" w:rsidR="000728C7" w:rsidRPr="003C24BA" w:rsidRDefault="000728C7" w:rsidP="000728C7">
      <w:pPr>
        <w:tabs>
          <w:tab w:val="left" w:pos="700"/>
          <w:tab w:val="left" w:pos="1400"/>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3.1.2.</w:t>
      </w:r>
      <w:r w:rsidRPr="003C24BA">
        <w:rPr>
          <w:rFonts w:ascii="Times New Roman" w:eastAsia="Times New Roman" w:hAnsi="Times New Roman" w:cs="Times New Roman"/>
          <w:sz w:val="26"/>
          <w:szCs w:val="26"/>
          <w:lang w:eastAsia="ru-RU"/>
        </w:rPr>
        <w:tab/>
        <w:t xml:space="preserve">Выставить Заказчику счет за </w:t>
      </w:r>
      <w:r w:rsidR="008B10A5" w:rsidRPr="003C24BA">
        <w:rPr>
          <w:rFonts w:ascii="Times New Roman" w:eastAsia="Times New Roman" w:hAnsi="Times New Roman" w:cs="Times New Roman"/>
          <w:sz w:val="26"/>
          <w:szCs w:val="26"/>
          <w:lang w:eastAsia="ru-RU"/>
        </w:rPr>
        <w:t xml:space="preserve">Промо </w:t>
      </w:r>
      <w:r w:rsidRPr="003C24BA">
        <w:rPr>
          <w:rFonts w:ascii="Times New Roman" w:eastAsia="Times New Roman" w:hAnsi="Times New Roman" w:cs="Times New Roman"/>
          <w:sz w:val="26"/>
          <w:szCs w:val="26"/>
          <w:lang w:eastAsia="ru-RU"/>
        </w:rPr>
        <w:t>материалы.</w:t>
      </w:r>
    </w:p>
    <w:p w14:paraId="34B656C8" w14:textId="77777777" w:rsidR="000728C7" w:rsidRPr="003C24BA" w:rsidRDefault="000728C7" w:rsidP="000728C7">
      <w:pPr>
        <w:spacing w:after="0" w:line="240" w:lineRule="auto"/>
        <w:ind w:firstLine="709"/>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 xml:space="preserve">3.2. </w:t>
      </w:r>
      <w:r w:rsidRPr="003C24BA">
        <w:rPr>
          <w:rFonts w:ascii="Times New Roman" w:eastAsia="Times New Roman" w:hAnsi="Times New Roman" w:cs="Times New Roman"/>
          <w:b/>
          <w:bCs/>
          <w:sz w:val="26"/>
          <w:szCs w:val="26"/>
          <w:lang w:eastAsia="ru-RU"/>
        </w:rPr>
        <w:t>Исполнитель по Договору вправе:</w:t>
      </w:r>
    </w:p>
    <w:p w14:paraId="522BFA17"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3.2.1.</w:t>
      </w:r>
      <w:r w:rsidRPr="003C24BA">
        <w:rPr>
          <w:rFonts w:ascii="Times New Roman" w:eastAsia="Times New Roman" w:hAnsi="Times New Roman" w:cs="Times New Roman"/>
          <w:sz w:val="26"/>
          <w:szCs w:val="26"/>
          <w:lang w:eastAsia="ru-RU"/>
        </w:rPr>
        <w:tab/>
        <w:t xml:space="preserve">Требовать от Заказчика оплаты </w:t>
      </w:r>
      <w:r w:rsidR="008B10A5" w:rsidRPr="003C24BA">
        <w:rPr>
          <w:rFonts w:ascii="Times New Roman" w:eastAsia="Times New Roman" w:hAnsi="Times New Roman" w:cs="Times New Roman"/>
          <w:sz w:val="26"/>
          <w:szCs w:val="26"/>
          <w:lang w:eastAsia="ru-RU"/>
        </w:rPr>
        <w:t xml:space="preserve">Промо </w:t>
      </w:r>
      <w:r w:rsidRPr="003C24BA">
        <w:rPr>
          <w:rFonts w:ascii="Times New Roman" w:eastAsia="Times New Roman" w:hAnsi="Times New Roman" w:cs="Times New Roman"/>
          <w:sz w:val="26"/>
          <w:szCs w:val="26"/>
          <w:lang w:eastAsia="ru-RU"/>
        </w:rPr>
        <w:t>материалов в соответствии с условиями настоящего Договора.</w:t>
      </w:r>
    </w:p>
    <w:p w14:paraId="7C263079"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3.2.2.</w:t>
      </w:r>
      <w:r w:rsidRPr="003C24BA">
        <w:rPr>
          <w:rFonts w:ascii="Times New Roman" w:eastAsia="Times New Roman" w:hAnsi="Times New Roman" w:cs="Times New Roman"/>
          <w:sz w:val="26"/>
          <w:szCs w:val="26"/>
          <w:lang w:eastAsia="ru-RU"/>
        </w:rPr>
        <w:tab/>
        <w:t>Отказаться от исполнения обязательств, предусмотренных условиями настоящего Договора, при условии полного возмещения Заказчику причиненных убытков и направления Заказчику письменного уведомления о расторжении Договора в срок не менее чем за 30 (тридцать) рабочих дней до даты расторжения Договора.</w:t>
      </w:r>
    </w:p>
    <w:p w14:paraId="601E9647" w14:textId="77777777" w:rsidR="000728C7" w:rsidRPr="003C24BA" w:rsidRDefault="000728C7" w:rsidP="000728C7">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1078199B"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Права и обязанности Заказчика</w:t>
      </w:r>
    </w:p>
    <w:p w14:paraId="6A7B13CA"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0EB32D56" w14:textId="77777777" w:rsidR="000728C7" w:rsidRPr="003C24BA" w:rsidRDefault="000728C7" w:rsidP="000728C7">
      <w:pPr>
        <w:spacing w:after="0" w:line="240" w:lineRule="auto"/>
        <w:ind w:firstLine="709"/>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4.1.</w:t>
      </w:r>
      <w:r w:rsidRPr="003C24BA">
        <w:rPr>
          <w:rFonts w:ascii="Times New Roman" w:eastAsia="Times New Roman" w:hAnsi="Times New Roman" w:cs="Times New Roman"/>
          <w:b/>
          <w:bCs/>
          <w:sz w:val="26"/>
          <w:szCs w:val="26"/>
          <w:lang w:eastAsia="ru-RU"/>
        </w:rPr>
        <w:t xml:space="preserve"> Заказчик обязуется:</w:t>
      </w:r>
    </w:p>
    <w:p w14:paraId="0ADF06E0"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4.1.1.</w:t>
      </w:r>
      <w:r w:rsidRPr="003C24BA">
        <w:rPr>
          <w:rFonts w:ascii="Times New Roman" w:eastAsia="Times New Roman" w:hAnsi="Times New Roman" w:cs="Times New Roman"/>
          <w:sz w:val="26"/>
          <w:szCs w:val="26"/>
          <w:lang w:eastAsia="ru-RU"/>
        </w:rPr>
        <w:tab/>
        <w:t>Предоставлять Исполнителю исходные макеты в необходимом формате, совместно с исполнителем адаптировать их в соответствии с назначением и своевременно согласовывать предоставленные Исполнителем макеты в течение 1 рабочего дня со дня получения таких материалов от Исполнителя.</w:t>
      </w:r>
    </w:p>
    <w:p w14:paraId="29176F8E"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4.1.2.</w:t>
      </w:r>
      <w:r w:rsidRPr="003C24BA">
        <w:rPr>
          <w:rFonts w:ascii="Times New Roman" w:eastAsia="Times New Roman" w:hAnsi="Times New Roman" w:cs="Times New Roman"/>
          <w:sz w:val="26"/>
          <w:szCs w:val="26"/>
          <w:lang w:eastAsia="ru-RU"/>
        </w:rPr>
        <w:tab/>
        <w:t xml:space="preserve">Своевременно оплатить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материалы в размере и в порядке, предусмотренными настоящим Договором. </w:t>
      </w:r>
    </w:p>
    <w:p w14:paraId="031F6C90" w14:textId="77777777" w:rsidR="000728C7" w:rsidRPr="003C24BA" w:rsidRDefault="000728C7" w:rsidP="000728C7">
      <w:pPr>
        <w:spacing w:after="0" w:line="240" w:lineRule="auto"/>
        <w:ind w:firstLine="709"/>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 xml:space="preserve">4.2. </w:t>
      </w:r>
      <w:r w:rsidRPr="003C24BA">
        <w:rPr>
          <w:rFonts w:ascii="Times New Roman" w:eastAsia="Times New Roman" w:hAnsi="Times New Roman" w:cs="Times New Roman"/>
          <w:b/>
          <w:bCs/>
          <w:sz w:val="26"/>
          <w:szCs w:val="26"/>
          <w:lang w:eastAsia="ru-RU"/>
        </w:rPr>
        <w:t>Заказчик по Договору имеет право:</w:t>
      </w:r>
    </w:p>
    <w:p w14:paraId="679478D9"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4.2.1.</w:t>
      </w:r>
      <w:r w:rsidRPr="003C24BA">
        <w:rPr>
          <w:rFonts w:ascii="Times New Roman" w:eastAsia="Times New Roman" w:hAnsi="Times New Roman" w:cs="Times New Roman"/>
          <w:sz w:val="26"/>
          <w:szCs w:val="26"/>
          <w:lang w:eastAsia="ru-RU"/>
        </w:rPr>
        <w:tab/>
        <w:t xml:space="preserve">Осуществлять контроль за изготовлением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 в рамках настоящего Договора.</w:t>
      </w:r>
    </w:p>
    <w:p w14:paraId="45ED00F0"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4.2.2.</w:t>
      </w:r>
      <w:r w:rsidRPr="003C24BA">
        <w:rPr>
          <w:rFonts w:ascii="Times New Roman" w:eastAsia="Times New Roman" w:hAnsi="Times New Roman" w:cs="Times New Roman"/>
          <w:sz w:val="26"/>
          <w:szCs w:val="26"/>
          <w:lang w:eastAsia="ru-RU"/>
        </w:rPr>
        <w:tab/>
        <w:t xml:space="preserve">Отказаться от исполнения настоящего Договора при условии оплаты фактически понесенных Исполнителем расходов, связанных с исполнением обязательств по настоящему Договору, подтвержденных документально, и направления Исполнителю письменного уведомления о расторжении Договора в срок не менее чем за </w:t>
      </w:r>
      <w:r w:rsidR="008B10A5" w:rsidRPr="003C24BA">
        <w:rPr>
          <w:rFonts w:ascii="Times New Roman" w:eastAsia="Times New Roman" w:hAnsi="Times New Roman" w:cs="Times New Roman"/>
          <w:sz w:val="26"/>
          <w:szCs w:val="26"/>
          <w:lang w:eastAsia="ru-RU"/>
        </w:rPr>
        <w:t>30</w:t>
      </w:r>
      <w:r w:rsidRPr="003C24BA">
        <w:rPr>
          <w:rFonts w:ascii="Times New Roman" w:eastAsia="Times New Roman" w:hAnsi="Times New Roman" w:cs="Times New Roman"/>
          <w:sz w:val="26"/>
          <w:szCs w:val="26"/>
          <w:lang w:eastAsia="ru-RU"/>
        </w:rPr>
        <w:t xml:space="preserve"> (</w:t>
      </w:r>
      <w:r w:rsidR="008B10A5" w:rsidRPr="003C24BA">
        <w:rPr>
          <w:rFonts w:ascii="Times New Roman" w:eastAsia="Times New Roman" w:hAnsi="Times New Roman" w:cs="Times New Roman"/>
          <w:sz w:val="26"/>
          <w:szCs w:val="26"/>
          <w:lang w:eastAsia="ru-RU"/>
        </w:rPr>
        <w:t>Тридцать</w:t>
      </w:r>
      <w:r w:rsidRPr="003C24BA">
        <w:rPr>
          <w:rFonts w:ascii="Times New Roman" w:eastAsia="Times New Roman" w:hAnsi="Times New Roman" w:cs="Times New Roman"/>
          <w:sz w:val="26"/>
          <w:szCs w:val="26"/>
          <w:lang w:eastAsia="ru-RU"/>
        </w:rPr>
        <w:t>) рабочих дней до даты расторжения Договора.</w:t>
      </w:r>
    </w:p>
    <w:p w14:paraId="3049DB71" w14:textId="3AD9772E"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4.2.3.</w:t>
      </w:r>
      <w:r w:rsidRPr="003C24BA">
        <w:rPr>
          <w:rFonts w:ascii="Times New Roman" w:eastAsia="Times New Roman" w:hAnsi="Times New Roman" w:cs="Times New Roman"/>
          <w:sz w:val="26"/>
          <w:szCs w:val="26"/>
          <w:lang w:eastAsia="ru-RU"/>
        </w:rPr>
        <w:tab/>
        <w:t xml:space="preserve">При обнаружении недостатков в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материалах Заказчик вправе потребовать соответствующего уменьшения вознаграждения Исполнителю за </w:t>
      </w:r>
      <w:r w:rsidR="003948BD">
        <w:rPr>
          <w:rFonts w:ascii="Times New Roman" w:eastAsia="Times New Roman" w:hAnsi="Times New Roman" w:cs="Times New Roman"/>
          <w:sz w:val="26"/>
          <w:szCs w:val="26"/>
          <w:lang w:eastAsia="ru-RU"/>
        </w:rPr>
        <w:t>изготовление и поставку,</w:t>
      </w:r>
      <w:r w:rsidRPr="003C24BA">
        <w:rPr>
          <w:rFonts w:ascii="Times New Roman" w:eastAsia="Times New Roman" w:hAnsi="Times New Roman" w:cs="Times New Roman"/>
          <w:sz w:val="26"/>
          <w:szCs w:val="26"/>
          <w:lang w:eastAsia="ru-RU"/>
        </w:rPr>
        <w:t xml:space="preserve"> и взыскания неустойки, предусмотренной Договором.</w:t>
      </w:r>
    </w:p>
    <w:p w14:paraId="1C74593E" w14:textId="77777777" w:rsidR="000728C7" w:rsidRPr="003C24BA" w:rsidRDefault="000728C7" w:rsidP="000728C7">
      <w:pPr>
        <w:tabs>
          <w:tab w:val="left" w:pos="1100"/>
        </w:tabs>
        <w:spacing w:after="0" w:line="240" w:lineRule="auto"/>
        <w:ind w:left="709"/>
        <w:jc w:val="both"/>
        <w:rPr>
          <w:rFonts w:ascii="Times New Roman" w:eastAsia="Times New Roman" w:hAnsi="Times New Roman" w:cs="Times New Roman"/>
          <w:b/>
          <w:bCs/>
          <w:sz w:val="26"/>
          <w:szCs w:val="26"/>
          <w:lang w:eastAsia="ru-RU"/>
        </w:rPr>
      </w:pPr>
    </w:p>
    <w:p w14:paraId="3690552C" w14:textId="43BDF5A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sz w:val="26"/>
          <w:szCs w:val="26"/>
          <w:lang w:eastAsia="ru-RU"/>
        </w:rPr>
      </w:pPr>
      <w:r w:rsidRPr="003C24BA">
        <w:rPr>
          <w:rFonts w:ascii="Times New Roman" w:eastAsia="Times New Roman" w:hAnsi="Times New Roman" w:cs="Times New Roman"/>
          <w:b/>
          <w:bCs/>
          <w:sz w:val="26"/>
          <w:szCs w:val="26"/>
          <w:lang w:eastAsia="ru-RU"/>
        </w:rPr>
        <w:t>Стоимость и порядок расчетов</w:t>
      </w:r>
    </w:p>
    <w:p w14:paraId="5A2054EC"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sz w:val="26"/>
          <w:szCs w:val="26"/>
          <w:lang w:eastAsia="ru-RU"/>
        </w:rPr>
      </w:pPr>
    </w:p>
    <w:p w14:paraId="2566B6B4" w14:textId="77777777" w:rsidR="000728C7" w:rsidRPr="003C24BA" w:rsidRDefault="000728C7" w:rsidP="000728C7">
      <w:pPr>
        <w:tabs>
          <w:tab w:val="left" w:pos="1100"/>
        </w:tabs>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Times New Roman" w:hAnsi="Times New Roman" w:cs="Times New Roman"/>
          <w:sz w:val="26"/>
          <w:szCs w:val="26"/>
          <w:lang w:eastAsia="ru-RU"/>
        </w:rPr>
        <w:t>5.1.</w:t>
      </w:r>
      <w:r w:rsidRPr="003C24BA">
        <w:rPr>
          <w:rFonts w:ascii="Times New Roman" w:eastAsia="Times New Roman" w:hAnsi="Times New Roman" w:cs="Times New Roman"/>
          <w:sz w:val="26"/>
          <w:szCs w:val="26"/>
          <w:lang w:eastAsia="ru-RU"/>
        </w:rPr>
        <w:tab/>
        <w:t xml:space="preserve"> Стоимость Договора не может превысить </w:t>
      </w:r>
      <w:r w:rsidR="00A45514" w:rsidRPr="003C24BA">
        <w:rPr>
          <w:rFonts w:ascii="Times New Roman" w:eastAsia="Times New Roman" w:hAnsi="Times New Roman" w:cs="Times New Roman"/>
          <w:sz w:val="26"/>
          <w:szCs w:val="26"/>
          <w:lang w:eastAsia="ru-RU"/>
        </w:rPr>
        <w:t>____________________________________________</w:t>
      </w:r>
      <w:r w:rsidRPr="003C24BA">
        <w:rPr>
          <w:rFonts w:ascii="Times New Roman" w:eastAsia="Times New Roman" w:hAnsi="Times New Roman" w:cs="Times New Roman"/>
          <w:sz w:val="26"/>
          <w:szCs w:val="26"/>
          <w:lang w:eastAsia="ru-RU"/>
        </w:rPr>
        <w:t>. Стоимость конкретного заказа определяется Сторонами в Заявках к Договору.</w:t>
      </w:r>
      <w:r w:rsidRPr="003C24BA">
        <w:rPr>
          <w:rFonts w:ascii="Times New Roman" w:eastAsia="Calibri" w:hAnsi="Times New Roman" w:cs="Times New Roman"/>
          <w:sz w:val="26"/>
          <w:szCs w:val="26"/>
          <w:lang w:eastAsia="ru-RU"/>
        </w:rPr>
        <w:t xml:space="preserve"> По настоящему Договору у Заказчика не возникает обязанности заказать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материалы</w:t>
      </w:r>
      <w:r w:rsidRPr="003C24BA">
        <w:rPr>
          <w:rFonts w:ascii="Times New Roman" w:eastAsia="Calibri" w:hAnsi="Times New Roman" w:cs="Times New Roman"/>
          <w:sz w:val="26"/>
          <w:szCs w:val="26"/>
          <w:lang w:eastAsia="ru-RU"/>
        </w:rPr>
        <w:t xml:space="preserve"> на всю указанную сумму. Единичные расценки, указанные в Техническом задании (Приложении № 1), не могут быть увеличены Сторонами.</w:t>
      </w:r>
      <w:r w:rsidR="00521E26" w:rsidRPr="003C24BA">
        <w:rPr>
          <w:rFonts w:ascii="Times New Roman" w:eastAsia="Calibri" w:hAnsi="Times New Roman" w:cs="Times New Roman"/>
          <w:sz w:val="26"/>
          <w:szCs w:val="26"/>
          <w:lang w:eastAsia="ru-RU"/>
        </w:rPr>
        <w:t xml:space="preserve"> </w:t>
      </w:r>
    </w:p>
    <w:p w14:paraId="707BF07A" w14:textId="77777777" w:rsidR="000728C7" w:rsidRPr="003C24BA" w:rsidRDefault="000728C7" w:rsidP="000728C7">
      <w:pPr>
        <w:tabs>
          <w:tab w:val="left" w:pos="1100"/>
        </w:tabs>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Calibri" w:hAnsi="Times New Roman" w:cs="Times New Roman"/>
          <w:sz w:val="26"/>
          <w:szCs w:val="26"/>
          <w:lang w:eastAsia="ru-RU"/>
        </w:rPr>
        <w:t>5.1.</w:t>
      </w:r>
      <w:r w:rsidR="00CE4A59">
        <w:rPr>
          <w:rFonts w:ascii="Times New Roman" w:eastAsia="Calibri" w:hAnsi="Times New Roman" w:cs="Times New Roman"/>
          <w:sz w:val="26"/>
          <w:szCs w:val="26"/>
          <w:lang w:eastAsia="ru-RU"/>
        </w:rPr>
        <w:t>1</w:t>
      </w:r>
      <w:r w:rsidRPr="003C24BA">
        <w:rPr>
          <w:rFonts w:ascii="Times New Roman" w:eastAsia="Calibri" w:hAnsi="Times New Roman" w:cs="Times New Roman"/>
          <w:sz w:val="26"/>
          <w:szCs w:val="26"/>
          <w:lang w:eastAsia="ru-RU"/>
        </w:rPr>
        <w:t xml:space="preserve">. Заказчик имеет право заказывать любой вид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w:t>
      </w:r>
      <w:r w:rsidRPr="003C24BA">
        <w:rPr>
          <w:rFonts w:ascii="Times New Roman" w:eastAsia="Calibri" w:hAnsi="Times New Roman" w:cs="Times New Roman"/>
          <w:sz w:val="26"/>
          <w:szCs w:val="26"/>
          <w:lang w:eastAsia="ru-RU"/>
        </w:rPr>
        <w:t xml:space="preserve">, указанных в Техническом задании (Приложение №1), в необходимом ему </w:t>
      </w:r>
      <w:r w:rsidRPr="003C24BA">
        <w:rPr>
          <w:rFonts w:ascii="Times New Roman" w:eastAsia="Calibri" w:hAnsi="Times New Roman" w:cs="Times New Roman"/>
          <w:sz w:val="26"/>
          <w:szCs w:val="26"/>
          <w:lang w:eastAsia="ru-RU"/>
        </w:rPr>
        <w:lastRenderedPageBreak/>
        <w:t>количестве в течение всего срока действия Договора, отражая необходимую информацию в соответствующей Заявке.</w:t>
      </w:r>
    </w:p>
    <w:p w14:paraId="5DC57766" w14:textId="77777777" w:rsidR="000728C7" w:rsidRPr="003C24BA" w:rsidRDefault="000728C7" w:rsidP="000728C7">
      <w:pPr>
        <w:tabs>
          <w:tab w:val="left" w:pos="1100"/>
        </w:tabs>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Calibri" w:hAnsi="Times New Roman" w:cs="Times New Roman"/>
          <w:sz w:val="26"/>
          <w:szCs w:val="26"/>
          <w:lang w:eastAsia="ru-RU"/>
        </w:rPr>
        <w:t>5.1.</w:t>
      </w:r>
      <w:r w:rsidR="00CE4A59">
        <w:rPr>
          <w:rFonts w:ascii="Times New Roman" w:eastAsia="Calibri" w:hAnsi="Times New Roman" w:cs="Times New Roman"/>
          <w:sz w:val="26"/>
          <w:szCs w:val="26"/>
          <w:lang w:eastAsia="ru-RU"/>
        </w:rPr>
        <w:t>2</w:t>
      </w:r>
      <w:r w:rsidRPr="003C24BA">
        <w:rPr>
          <w:rFonts w:ascii="Times New Roman" w:eastAsia="Calibri" w:hAnsi="Times New Roman" w:cs="Times New Roman"/>
          <w:sz w:val="26"/>
          <w:szCs w:val="26"/>
          <w:lang w:eastAsia="ru-RU"/>
        </w:rPr>
        <w:t xml:space="preserve">. Заказчик оплачивает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материалы</w:t>
      </w:r>
      <w:r w:rsidRPr="003C24BA">
        <w:rPr>
          <w:rFonts w:ascii="Times New Roman" w:eastAsia="Calibri" w:hAnsi="Times New Roman" w:cs="Times New Roman"/>
          <w:sz w:val="26"/>
          <w:szCs w:val="26"/>
          <w:lang w:eastAsia="ru-RU"/>
        </w:rPr>
        <w:t xml:space="preserve"> по ценам, указанным в Заявках, являющихся неотъемлемыми частями настоящего Договора, согласно ценам, указанным в Приложении № 1 к настоящему Договору, которые являются максимально возможными для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w:t>
      </w:r>
      <w:r w:rsidRPr="003C24BA">
        <w:rPr>
          <w:rFonts w:ascii="Times New Roman" w:eastAsia="Calibri" w:hAnsi="Times New Roman" w:cs="Times New Roman"/>
          <w:sz w:val="26"/>
          <w:szCs w:val="26"/>
          <w:lang w:eastAsia="ru-RU"/>
        </w:rPr>
        <w:t>.</w:t>
      </w:r>
    </w:p>
    <w:p w14:paraId="7B82604A" w14:textId="77777777" w:rsidR="00A36E7B" w:rsidRDefault="000728C7" w:rsidP="00A36E7B">
      <w:pPr>
        <w:tabs>
          <w:tab w:val="left" w:pos="1100"/>
        </w:tabs>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Calibri" w:hAnsi="Times New Roman" w:cs="Times New Roman"/>
          <w:sz w:val="26"/>
          <w:szCs w:val="26"/>
          <w:lang w:eastAsia="ru-RU"/>
        </w:rPr>
        <w:t>5.1.</w:t>
      </w:r>
      <w:r w:rsidR="00CE4A59">
        <w:rPr>
          <w:rFonts w:ascii="Times New Roman" w:eastAsia="Calibri" w:hAnsi="Times New Roman" w:cs="Times New Roman"/>
          <w:sz w:val="26"/>
          <w:szCs w:val="26"/>
          <w:lang w:eastAsia="ru-RU"/>
        </w:rPr>
        <w:t>3</w:t>
      </w:r>
      <w:r w:rsidRPr="003C24BA">
        <w:rPr>
          <w:rFonts w:ascii="Times New Roman" w:eastAsia="Calibri" w:hAnsi="Times New Roman" w:cs="Times New Roman"/>
          <w:sz w:val="26"/>
          <w:szCs w:val="26"/>
          <w:lang w:eastAsia="ru-RU"/>
        </w:rPr>
        <w:t xml:space="preserve">. Указанная в согласованной Сторонами Заявке цена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w:t>
      </w:r>
      <w:r w:rsidRPr="003C24BA">
        <w:rPr>
          <w:rFonts w:ascii="Times New Roman" w:eastAsia="Calibri" w:hAnsi="Times New Roman" w:cs="Times New Roman"/>
          <w:sz w:val="26"/>
          <w:szCs w:val="26"/>
          <w:lang w:eastAsia="ru-RU"/>
        </w:rPr>
        <w:t xml:space="preserve"> включает в себя все платежи, причитающиеся Исполнителю за выполнение обязательств по соответствующей Заявке, включая расходы по доставке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w:t>
      </w:r>
      <w:r w:rsidRPr="003C24BA">
        <w:rPr>
          <w:rFonts w:ascii="Times New Roman" w:eastAsia="Calibri" w:hAnsi="Times New Roman" w:cs="Times New Roman"/>
          <w:sz w:val="26"/>
          <w:szCs w:val="26"/>
          <w:lang w:eastAsia="ru-RU"/>
        </w:rPr>
        <w:t xml:space="preserve"> в место доставки, по погрузке и (или) разгрузке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w:t>
      </w:r>
      <w:r w:rsidRPr="003C24BA">
        <w:rPr>
          <w:rFonts w:ascii="Times New Roman" w:eastAsia="Calibri" w:hAnsi="Times New Roman" w:cs="Times New Roman"/>
          <w:sz w:val="26"/>
          <w:szCs w:val="26"/>
          <w:lang w:eastAsia="ru-RU"/>
        </w:rPr>
        <w:t xml:space="preserve"> в целях передачи Заказчику.</w:t>
      </w:r>
    </w:p>
    <w:p w14:paraId="53B4E7B9" w14:textId="77777777" w:rsidR="00A36E7B" w:rsidRPr="00A36E7B" w:rsidRDefault="000728C7" w:rsidP="00A36E7B">
      <w:pPr>
        <w:tabs>
          <w:tab w:val="left" w:pos="1100"/>
        </w:tabs>
        <w:spacing w:after="0" w:line="240" w:lineRule="auto"/>
        <w:ind w:firstLine="709"/>
        <w:jc w:val="both"/>
        <w:rPr>
          <w:rFonts w:ascii="Times New Roman" w:eastAsia="Calibri" w:hAnsi="Times New Roman" w:cs="Times New Roman"/>
          <w:sz w:val="26"/>
          <w:szCs w:val="26"/>
          <w:lang w:eastAsia="ru-RU"/>
        </w:rPr>
      </w:pPr>
      <w:r w:rsidRPr="003C24BA">
        <w:rPr>
          <w:rFonts w:ascii="Times New Roman" w:eastAsia="Times New Roman" w:hAnsi="Times New Roman" w:cs="Times New Roman"/>
          <w:sz w:val="26"/>
          <w:szCs w:val="26"/>
          <w:lang w:eastAsia="ru-RU"/>
        </w:rPr>
        <w:t>5.2.</w:t>
      </w:r>
      <w:permStart w:id="1512860210" w:edGrp="everyone"/>
      <w:r w:rsidR="00A36E7B" w:rsidRPr="00A36E7B">
        <w:rPr>
          <w:rFonts w:ascii="Times New Roman" w:hAnsi="Times New Roman" w:cs="Times New Roman"/>
          <w:color w:val="000000"/>
          <w:sz w:val="26"/>
          <w:szCs w:val="26"/>
        </w:rPr>
        <w:t>Оплата по настоящему Договору производится Заказчиком по факту поставки Товара в течение 45 (сорока пяти) календарных дней</w:t>
      </w:r>
      <w:r w:rsidR="00A36E7B" w:rsidRPr="00A36E7B">
        <w:rPr>
          <w:rFonts w:ascii="Times New Roman" w:hAnsi="Times New Roman" w:cs="Times New Roman"/>
          <w:sz w:val="26"/>
          <w:szCs w:val="26"/>
        </w:rPr>
        <w:t xml:space="preserve"> с момента подписания Акта сдачи-приёмки Товара. Исполнитель выставляет счет не позднее 5 (пяти) Рабочих дней с даты подписания Покупателем Акта сдачи-приёмки Товара по соответствующей Заявке</w:t>
      </w:r>
      <w:r w:rsidR="00A36E7B" w:rsidRPr="00A36E7B">
        <w:rPr>
          <w:rFonts w:ascii="Times New Roman" w:hAnsi="Times New Roman" w:cs="Times New Roman"/>
          <w:color w:val="000000"/>
          <w:sz w:val="26"/>
          <w:szCs w:val="26"/>
        </w:rPr>
        <w:t>.</w:t>
      </w:r>
      <w:r w:rsidR="00A36E7B" w:rsidRPr="00A36E7B">
        <w:rPr>
          <w:rStyle w:val="af"/>
          <w:rFonts w:ascii="Times New Roman" w:hAnsi="Times New Roman" w:cs="Times New Roman"/>
          <w:color w:val="000000"/>
          <w:sz w:val="26"/>
          <w:szCs w:val="26"/>
        </w:rPr>
        <w:footnoteReference w:id="1"/>
      </w:r>
    </w:p>
    <w:permEnd w:id="1512860210"/>
    <w:p w14:paraId="5E2A9353" w14:textId="77777777" w:rsidR="000728C7" w:rsidRPr="003C24BA" w:rsidRDefault="000728C7" w:rsidP="000728C7">
      <w:pPr>
        <w:tabs>
          <w:tab w:val="left" w:pos="1100"/>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5.3. Обязательства Заказчика по оплате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 считаются исполненными с момента списания денежных средств с расчетного счета Заказчика.</w:t>
      </w:r>
    </w:p>
    <w:p w14:paraId="2262BF4E" w14:textId="77777777" w:rsidR="00AE0A37" w:rsidRPr="003C24BA" w:rsidRDefault="000728C7" w:rsidP="00AE0A37">
      <w:pPr>
        <w:ind w:firstLine="709"/>
        <w:jc w:val="both"/>
        <w:rPr>
          <w:rFonts w:ascii="Times New Roman" w:hAnsi="Times New Roman" w:cs="Times New Roman"/>
          <w:sz w:val="26"/>
          <w:szCs w:val="26"/>
        </w:rPr>
      </w:pPr>
      <w:r w:rsidRPr="003C24BA">
        <w:rPr>
          <w:rFonts w:ascii="Times New Roman" w:eastAsia="Times New Roman" w:hAnsi="Times New Roman" w:cs="Times New Roman"/>
          <w:sz w:val="26"/>
          <w:szCs w:val="26"/>
          <w:lang w:eastAsia="ru-RU"/>
        </w:rPr>
        <w:t>5.4.</w:t>
      </w:r>
      <w:r w:rsidRPr="003C24BA">
        <w:rPr>
          <w:rFonts w:ascii="Times New Roman" w:eastAsia="Times New Roman" w:hAnsi="Times New Roman" w:cs="Times New Roman"/>
          <w:sz w:val="26"/>
          <w:szCs w:val="26"/>
          <w:lang w:eastAsia="ru-RU"/>
        </w:rPr>
        <w:tab/>
        <w:t xml:space="preserve"> </w:t>
      </w:r>
      <w:r w:rsidR="00AE0A37" w:rsidRPr="003C24BA">
        <w:rPr>
          <w:rFonts w:ascii="Times New Roman" w:hAnsi="Times New Roman" w:cs="Times New Roman"/>
          <w:sz w:val="26"/>
          <w:szCs w:val="26"/>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14:paraId="4151D93F" w14:textId="77777777" w:rsidR="00AE0A37" w:rsidRPr="003C24BA" w:rsidRDefault="00AE0A37" w:rsidP="00AE0A37">
      <w:pPr>
        <w:ind w:firstLine="709"/>
        <w:jc w:val="both"/>
        <w:rPr>
          <w:rFonts w:ascii="Times New Roman" w:hAnsi="Times New Roman" w:cs="Times New Roman"/>
          <w:sz w:val="26"/>
          <w:szCs w:val="26"/>
        </w:rPr>
      </w:pPr>
      <w:r w:rsidRPr="003C24BA">
        <w:rPr>
          <w:rFonts w:ascii="Times New Roman" w:hAnsi="Times New Roman" w:cs="Times New Roman"/>
          <w:sz w:val="26"/>
          <w:szCs w:val="26"/>
        </w:rPr>
        <w:t xml:space="preserve">Контактные данные бухгалтерии Исполнителя для коммуникаций по вопросам сверки расчетов: E-mail: </w:t>
      </w:r>
      <w:r w:rsidR="00A45514" w:rsidRPr="003C24BA">
        <w:rPr>
          <w:rFonts w:ascii="Times New Roman" w:eastAsia="MS Mincho" w:hAnsi="Times New Roman" w:cs="Times New Roman"/>
          <w:b/>
          <w:sz w:val="26"/>
          <w:szCs w:val="26"/>
          <w:lang w:eastAsia="ja-JP"/>
        </w:rPr>
        <w:t>_______________________________________</w:t>
      </w:r>
    </w:p>
    <w:p w14:paraId="7C080B6B" w14:textId="77777777" w:rsidR="00866AE2" w:rsidRPr="003C24BA" w:rsidRDefault="00AE0A37" w:rsidP="00866AE2">
      <w:pPr>
        <w:ind w:firstLine="709"/>
        <w:jc w:val="both"/>
        <w:rPr>
          <w:rFonts w:ascii="Times New Roman" w:eastAsia="Times New Roman" w:hAnsi="Times New Roman" w:cs="Times New Roman"/>
          <w:sz w:val="26"/>
          <w:szCs w:val="26"/>
          <w:lang w:eastAsia="ru-RU"/>
        </w:rPr>
      </w:pPr>
      <w:r w:rsidRPr="003C24BA">
        <w:rPr>
          <w:rFonts w:ascii="Times New Roman" w:hAnsi="Times New Roman" w:cs="Times New Roman"/>
          <w:sz w:val="26"/>
          <w:szCs w:val="26"/>
        </w:rPr>
        <w:t xml:space="preserve">Контактные данные бухгалтерии Заказчика для коммуникаций по вопросам сверки расчетов: </w:t>
      </w:r>
      <w:r w:rsidR="00866AE2" w:rsidRPr="003C24BA">
        <w:rPr>
          <w:rFonts w:ascii="Times New Roman" w:eastAsia="Times New Roman" w:hAnsi="Times New Roman" w:cs="Times New Roman"/>
          <w:sz w:val="26"/>
          <w:szCs w:val="26"/>
          <w:lang w:eastAsia="ru-RU"/>
        </w:rPr>
        <w:t xml:space="preserve">Телефон: </w:t>
      </w:r>
      <w:r w:rsidR="00A45514" w:rsidRPr="003C24BA">
        <w:rPr>
          <w:rFonts w:ascii="Times New Roman" w:eastAsia="Times New Roman" w:hAnsi="Times New Roman" w:cs="Times New Roman"/>
          <w:sz w:val="26"/>
          <w:szCs w:val="26"/>
          <w:lang w:eastAsia="ru-RU"/>
        </w:rPr>
        <w:t>_______________________________________</w:t>
      </w:r>
    </w:p>
    <w:p w14:paraId="5BAAF74A" w14:textId="77777777" w:rsidR="000728C7" w:rsidRPr="003C24BA" w:rsidRDefault="000728C7" w:rsidP="00866AE2">
      <w:pPr>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5.5. В течение 5 (пяти) рабочих дней со дня заключения настоящего Договора Исполнитель обязан направить Заказчику:</w:t>
      </w:r>
    </w:p>
    <w:p w14:paraId="48DDAF9E"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образцы подписей лиц, которые будут подписывать выставляемые в адрес Заказчика счета, счета-фактуры, накладные;</w:t>
      </w:r>
    </w:p>
    <w:p w14:paraId="7BA72327"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документы, подтверждающие полномочия лиц, которые будут подписывать счета, счета-фактуры, накладные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14:paraId="55FC7871"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Исполнитель обязуется в письменной форме информировать Заказчика (с приложением подтверждающих документов) обо всех изменениях в перечне лиц, имеющих право подписи счетов, счетов-фактур, накладных, в течение 10 (десяти) рабочих дней со дня таких изменений.</w:t>
      </w:r>
    </w:p>
    <w:p w14:paraId="51A568D5" w14:textId="77777777" w:rsidR="00095EF6" w:rsidRPr="003C24BA" w:rsidRDefault="00095EF6" w:rsidP="000728C7">
      <w:pPr>
        <w:spacing w:after="0" w:line="240" w:lineRule="auto"/>
        <w:ind w:firstLine="709"/>
        <w:jc w:val="both"/>
        <w:rPr>
          <w:rFonts w:ascii="Times New Roman" w:eastAsia="Times New Roman" w:hAnsi="Times New Roman" w:cs="Times New Roman"/>
          <w:sz w:val="26"/>
          <w:szCs w:val="26"/>
          <w:lang w:eastAsia="ru-RU"/>
        </w:rPr>
      </w:pPr>
      <w:r w:rsidRPr="003C24BA">
        <w:rPr>
          <w:rStyle w:val="defaultdocbaseattributestyle1"/>
          <w:rFonts w:ascii="Times New Roman" w:hAnsi="Times New Roman" w:cs="Times New Roman"/>
          <w:color w:val="333333"/>
          <w:sz w:val="26"/>
          <w:szCs w:val="26"/>
        </w:rPr>
        <w:t xml:space="preserve">5.6. Право собственности на Товар и риск случайной гибели Товара переходит от </w:t>
      </w:r>
      <w:r w:rsidR="00B72264" w:rsidRPr="003C24BA">
        <w:rPr>
          <w:rStyle w:val="defaultdocbaseattributestyle1"/>
          <w:rFonts w:ascii="Times New Roman" w:hAnsi="Times New Roman" w:cs="Times New Roman"/>
          <w:color w:val="333333"/>
          <w:sz w:val="26"/>
          <w:szCs w:val="26"/>
        </w:rPr>
        <w:t>Поставщика Покупателю</w:t>
      </w:r>
      <w:r w:rsidRPr="003C24BA">
        <w:rPr>
          <w:rStyle w:val="defaultdocbaseattributestyle1"/>
          <w:rFonts w:ascii="Times New Roman" w:hAnsi="Times New Roman" w:cs="Times New Roman"/>
          <w:color w:val="333333"/>
          <w:sz w:val="26"/>
          <w:szCs w:val="26"/>
        </w:rPr>
        <w:t xml:space="preserve"> с момента подписания Сторонами Товарной накладной по форме ТОРГ-12.</w:t>
      </w:r>
    </w:p>
    <w:p w14:paraId="51B38ECA" w14:textId="77777777" w:rsidR="000728C7" w:rsidRPr="003C24BA" w:rsidRDefault="000728C7" w:rsidP="000728C7">
      <w:pPr>
        <w:tabs>
          <w:tab w:val="left" w:pos="1100"/>
        </w:tabs>
        <w:spacing w:after="0" w:line="240" w:lineRule="auto"/>
        <w:ind w:firstLine="709"/>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5.</w:t>
      </w:r>
      <w:r w:rsidR="00095EF6" w:rsidRPr="003C24BA">
        <w:rPr>
          <w:rFonts w:ascii="Times New Roman" w:eastAsia="Times New Roman" w:hAnsi="Times New Roman" w:cs="Times New Roman"/>
          <w:sz w:val="26"/>
          <w:szCs w:val="26"/>
          <w:lang w:eastAsia="ru-RU"/>
        </w:rPr>
        <w:t>7</w:t>
      </w:r>
      <w:r w:rsidRPr="003C24BA">
        <w:rPr>
          <w:rFonts w:ascii="Times New Roman" w:eastAsia="Times New Roman" w:hAnsi="Times New Roman" w:cs="Times New Roman"/>
          <w:sz w:val="26"/>
          <w:szCs w:val="26"/>
          <w:lang w:eastAsia="ru-RU"/>
        </w:rPr>
        <w:t>. Исполнитель не вправе требовать выплаты процентов на сумму долга в соответствии со ст. 317.1 Гражданского кодекса РФ.</w:t>
      </w:r>
    </w:p>
    <w:p w14:paraId="7079CC4C" w14:textId="77777777" w:rsidR="00CF2FE1" w:rsidRPr="00CF2FE1" w:rsidRDefault="00CF2FE1" w:rsidP="004246D2">
      <w:pPr>
        <w:pStyle w:val="western"/>
        <w:numPr>
          <w:ilvl w:val="1"/>
          <w:numId w:val="1"/>
        </w:numPr>
        <w:spacing w:after="120"/>
        <w:ind w:left="0" w:firstLine="567"/>
        <w:rPr>
          <w:rFonts w:ascii="Times New Roman" w:eastAsia="MS Mincho" w:hAnsi="Times New Roman" w:cs="Times New Roman"/>
          <w:sz w:val="26"/>
          <w:szCs w:val="26"/>
          <w:lang w:eastAsia="ja-JP"/>
        </w:rPr>
      </w:pPr>
      <w:r w:rsidRPr="00CF2FE1">
        <w:rPr>
          <w:rFonts w:ascii="Times New Roman" w:eastAsia="MS Mincho" w:hAnsi="Times New Roman" w:cs="Times New Roman"/>
          <w:sz w:val="26"/>
          <w:szCs w:val="26"/>
          <w:lang w:eastAsia="ja-JP"/>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14:paraId="0B9F758D" w14:textId="5494E4FE" w:rsidR="00A91B11" w:rsidRDefault="00CF2FE1" w:rsidP="004246D2">
      <w:pPr>
        <w:tabs>
          <w:tab w:val="left" w:pos="1100"/>
        </w:tabs>
        <w:spacing w:after="0" w:line="240" w:lineRule="auto"/>
        <w:ind w:firstLine="567"/>
        <w:jc w:val="both"/>
        <w:rPr>
          <w:rFonts w:ascii="Times New Roman" w:eastAsia="MS Mincho" w:hAnsi="Times New Roman" w:cs="Times New Roman"/>
          <w:sz w:val="26"/>
          <w:szCs w:val="26"/>
          <w:lang w:eastAsia="ja-JP"/>
        </w:rPr>
      </w:pPr>
      <w:r w:rsidRPr="00CF2FE1">
        <w:rPr>
          <w:rFonts w:ascii="Times New Roman" w:eastAsia="MS Mincho" w:hAnsi="Times New Roman" w:cs="Times New Roman"/>
          <w:sz w:val="26"/>
          <w:szCs w:val="26"/>
          <w:lang w:eastAsia="ja-JP"/>
        </w:rPr>
        <w:t xml:space="preserve">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w:t>
      </w:r>
      <w:hyperlink r:id="rId8" w:history="1">
        <w:r w:rsidR="009E25E7" w:rsidRPr="009A770B">
          <w:rPr>
            <w:rStyle w:val="a3"/>
            <w:rFonts w:ascii="Times New Roman" w:eastAsia="MS Mincho" w:hAnsi="Times New Roman" w:cs="Times New Roman"/>
            <w:sz w:val="26"/>
            <w:szCs w:val="26"/>
            <w:lang w:eastAsia="ja-JP"/>
          </w:rPr>
          <w:t>http://www.bashtel.ru/dokumenty/.»</w:t>
        </w:r>
      </w:hyperlink>
    </w:p>
    <w:p w14:paraId="4D74883A" w14:textId="77777777" w:rsidR="009E25E7" w:rsidRPr="003C24BA" w:rsidRDefault="009E25E7" w:rsidP="004246D2">
      <w:pPr>
        <w:tabs>
          <w:tab w:val="left" w:pos="1100"/>
        </w:tabs>
        <w:spacing w:after="0" w:line="240" w:lineRule="auto"/>
        <w:ind w:firstLine="567"/>
        <w:jc w:val="both"/>
        <w:rPr>
          <w:rFonts w:ascii="Times New Roman" w:eastAsia="Times New Roman" w:hAnsi="Times New Roman" w:cs="Times New Roman"/>
          <w:sz w:val="26"/>
          <w:szCs w:val="26"/>
          <w:lang w:eastAsia="ru-RU"/>
        </w:rPr>
      </w:pPr>
    </w:p>
    <w:p w14:paraId="7F6D5219"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Ответственность Сторон</w:t>
      </w:r>
    </w:p>
    <w:p w14:paraId="1FF38BE9" w14:textId="77777777" w:rsidR="000728C7" w:rsidRPr="003C24BA" w:rsidRDefault="000728C7" w:rsidP="000728C7">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6.1. В случае неисполнения или ненадлежащего исполнения обязательств по настоящему Договору Стороны несут ответственность в соответствии с настоящим Договором и действующим законодательством Российской Федерации.</w:t>
      </w:r>
    </w:p>
    <w:p w14:paraId="5D4B22D0" w14:textId="77777777" w:rsidR="000728C7" w:rsidRPr="003C24BA" w:rsidRDefault="000728C7" w:rsidP="000728C7">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6.2. В случае нарушения Заказчиком или Исполнителем обязательств по настоящему Договору виновной Стороной по требованию другой Стороны уплачивается неустойка в размере 1/365 ключевой ставки Центрального банка Российской Федерации, установленной на день составления соответствующей претензии, от стоимости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 по конкретной Заявке.</w:t>
      </w:r>
    </w:p>
    <w:p w14:paraId="2683761B" w14:textId="77777777" w:rsidR="000728C7" w:rsidRPr="003C24BA" w:rsidRDefault="000728C7" w:rsidP="000728C7">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6.3. В случае если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материалы, подлежащие изготовлению согласно конкретной Заявке, не были изготовлены Исполнителем, были изготовлены не в полном объеме или ненадлежащим образом, Заказчик вправе потребовать соразмерного уменьшения стоимости данной Заявки.</w:t>
      </w:r>
    </w:p>
    <w:p w14:paraId="1C56BCE8" w14:textId="77777777" w:rsidR="000728C7" w:rsidRPr="003C24BA" w:rsidRDefault="000728C7" w:rsidP="000728C7">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6.4. В случае несоответствия изготовленных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 требованиям, указанным в Техническом задании, Заказчик вправе требовать исправления данных несоответствий без дополнительной платы или возврата стоимости </w:t>
      </w:r>
      <w:r w:rsidR="008B10A5" w:rsidRPr="003C24BA">
        <w:rPr>
          <w:rFonts w:ascii="Times New Roman" w:eastAsia="Times New Roman" w:hAnsi="Times New Roman" w:cs="Times New Roman"/>
          <w:sz w:val="26"/>
          <w:szCs w:val="26"/>
          <w:lang w:eastAsia="ru-RU"/>
        </w:rPr>
        <w:t>Промо</w:t>
      </w:r>
      <w:r w:rsidRPr="003C24BA">
        <w:rPr>
          <w:rFonts w:ascii="Times New Roman" w:eastAsia="Times New Roman" w:hAnsi="Times New Roman" w:cs="Times New Roman"/>
          <w:sz w:val="26"/>
          <w:szCs w:val="26"/>
          <w:lang w:eastAsia="ru-RU"/>
        </w:rPr>
        <w:t xml:space="preserve"> материалов по конкретной Заявке.</w:t>
      </w:r>
      <w:r w:rsidR="003948BD">
        <w:rPr>
          <w:rFonts w:ascii="Times New Roman" w:eastAsia="Times New Roman" w:hAnsi="Times New Roman" w:cs="Times New Roman"/>
          <w:sz w:val="26"/>
          <w:szCs w:val="26"/>
          <w:lang w:eastAsia="ru-RU"/>
        </w:rPr>
        <w:t xml:space="preserve"> При этом</w:t>
      </w:r>
      <w:r w:rsidR="001D296D">
        <w:rPr>
          <w:rFonts w:ascii="Times New Roman" w:eastAsia="Times New Roman" w:hAnsi="Times New Roman" w:cs="Times New Roman"/>
          <w:sz w:val="26"/>
          <w:szCs w:val="26"/>
          <w:lang w:eastAsia="ru-RU"/>
        </w:rPr>
        <w:t>, в случае если Исполнитель не исправил несоответствия в сроки установленные Заказчиком в уведомлении,</w:t>
      </w:r>
      <w:r w:rsidR="003948BD">
        <w:rPr>
          <w:rFonts w:ascii="Times New Roman" w:eastAsia="Times New Roman" w:hAnsi="Times New Roman" w:cs="Times New Roman"/>
          <w:sz w:val="26"/>
          <w:szCs w:val="26"/>
          <w:lang w:eastAsia="ru-RU"/>
        </w:rPr>
        <w:t xml:space="preserve"> Заказчик вправе потребовать от Исполнителя уплаты штрафа в размере 1000 рублей за каждое несоответствие единицы Товара.</w:t>
      </w:r>
    </w:p>
    <w:p w14:paraId="4699D49E" w14:textId="77777777" w:rsidR="000728C7" w:rsidRPr="003C24BA" w:rsidRDefault="000728C7" w:rsidP="000728C7">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6.5. Заказчик несет полную ответственность за несоответствие содержания Рекламного материала Заказчика требованиям действующего законодательства Российской Федерации, если иное не предусмотрено Договором или Приложениями к настоящему Договору. </w:t>
      </w:r>
      <w:bookmarkStart w:id="1" w:name="_Ref77655054"/>
    </w:p>
    <w:p w14:paraId="167E7E0E" w14:textId="77777777" w:rsidR="00CF2FE1" w:rsidRPr="00CF2FE1" w:rsidRDefault="000728C7" w:rsidP="00CF2FE1">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6.6. </w:t>
      </w:r>
      <w:r w:rsidR="00CF2FE1" w:rsidRPr="00CF2FE1">
        <w:rPr>
          <w:rFonts w:ascii="Times New Roman" w:eastAsia="Times New Roman" w:hAnsi="Times New Roman" w:cs="Times New Roman"/>
          <w:sz w:val="26"/>
          <w:szCs w:val="26"/>
          <w:lang w:eastAsia="ru-RU"/>
        </w:rPr>
        <w:t>Выплата неустойки по настоящему Договору осуществляется одним из следующих способов:</w:t>
      </w:r>
    </w:p>
    <w:p w14:paraId="0DB68B99" w14:textId="77777777" w:rsidR="00CF2FE1" w:rsidRPr="00CF2FE1" w:rsidRDefault="00CF2FE1" w:rsidP="00CF2FE1">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CF2FE1">
        <w:rPr>
          <w:rFonts w:ascii="Times New Roman" w:eastAsia="Times New Roman" w:hAnsi="Times New Roman" w:cs="Times New Roman"/>
          <w:sz w:val="26"/>
          <w:szCs w:val="26"/>
          <w:lang w:eastAsia="ru-RU"/>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14:paraId="2F161C03" w14:textId="77777777" w:rsidR="00CF2FE1" w:rsidRPr="00CF2FE1" w:rsidRDefault="00CF2FE1" w:rsidP="00CF2FE1">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CF2FE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Заказчик</w:t>
      </w:r>
      <w:r w:rsidRPr="00CF2FE1">
        <w:rPr>
          <w:rFonts w:ascii="Times New Roman" w:eastAsia="Times New Roman" w:hAnsi="Times New Roman" w:cs="Times New Roman"/>
          <w:sz w:val="26"/>
          <w:szCs w:val="26"/>
          <w:lang w:eastAsia="ru-RU"/>
        </w:rPr>
        <w:t xml:space="preserve"> вправе уменьшить сумму, подлежащую выплате </w:t>
      </w:r>
      <w:r>
        <w:rPr>
          <w:rFonts w:ascii="Times New Roman" w:eastAsia="Times New Roman" w:hAnsi="Times New Roman" w:cs="Times New Roman"/>
          <w:sz w:val="26"/>
          <w:szCs w:val="26"/>
          <w:lang w:eastAsia="ru-RU"/>
        </w:rPr>
        <w:t>Исполнителю</w:t>
      </w:r>
      <w:r w:rsidRPr="00CF2FE1">
        <w:rPr>
          <w:rFonts w:ascii="Times New Roman" w:eastAsia="Times New Roman" w:hAnsi="Times New Roman" w:cs="Times New Roman"/>
          <w:sz w:val="26"/>
          <w:szCs w:val="26"/>
          <w:lang w:eastAsia="ru-RU"/>
        </w:rPr>
        <w:t xml:space="preserve"> по условиям настоящего Договора, на сумму, равную начисленной неустойке, и произвести платеж в адрес </w:t>
      </w:r>
      <w:r>
        <w:rPr>
          <w:rFonts w:ascii="Times New Roman" w:eastAsia="Times New Roman" w:hAnsi="Times New Roman" w:cs="Times New Roman"/>
          <w:sz w:val="26"/>
          <w:szCs w:val="26"/>
          <w:lang w:eastAsia="ru-RU"/>
        </w:rPr>
        <w:t>Исполнителя</w:t>
      </w:r>
      <w:r w:rsidRPr="00CF2FE1">
        <w:rPr>
          <w:rFonts w:ascii="Times New Roman" w:eastAsia="Times New Roman" w:hAnsi="Times New Roman" w:cs="Times New Roman"/>
          <w:sz w:val="26"/>
          <w:szCs w:val="26"/>
          <w:lang w:eastAsia="ru-RU"/>
        </w:rPr>
        <w:t xml:space="preserve"> за вычетом суммы неустойки. Обязанность </w:t>
      </w:r>
      <w:r>
        <w:rPr>
          <w:rFonts w:ascii="Times New Roman" w:eastAsia="Times New Roman" w:hAnsi="Times New Roman" w:cs="Times New Roman"/>
          <w:sz w:val="26"/>
          <w:szCs w:val="26"/>
          <w:lang w:eastAsia="ru-RU"/>
        </w:rPr>
        <w:t>Заказчика</w:t>
      </w:r>
      <w:r w:rsidRPr="00CF2FE1">
        <w:rPr>
          <w:rFonts w:ascii="Times New Roman" w:eastAsia="Times New Roman" w:hAnsi="Times New Roman" w:cs="Times New Roman"/>
          <w:sz w:val="26"/>
          <w:szCs w:val="26"/>
          <w:lang w:eastAsia="ru-RU"/>
        </w:rPr>
        <w:t xml:space="preserve"> по оплате в части, соответствующей сумме начисленной неустойки, при этом прекращается. </w:t>
      </w:r>
    </w:p>
    <w:p w14:paraId="7E3D781A" w14:textId="77777777" w:rsidR="000728C7" w:rsidRPr="003C24BA" w:rsidRDefault="00CF2FE1">
      <w:pPr>
        <w:tabs>
          <w:tab w:val="left" w:pos="567"/>
        </w:tabs>
        <w:spacing w:after="0" w:line="240" w:lineRule="auto"/>
        <w:ind w:firstLine="709"/>
        <w:jc w:val="both"/>
        <w:rPr>
          <w:rFonts w:ascii="Times New Roman" w:eastAsia="Times New Roman" w:hAnsi="Times New Roman" w:cs="Times New Roman"/>
          <w:sz w:val="26"/>
          <w:szCs w:val="26"/>
          <w:lang w:eastAsia="ru-RU"/>
        </w:rPr>
      </w:pPr>
      <w:r w:rsidRPr="00CF2FE1">
        <w:rPr>
          <w:rFonts w:ascii="Times New Roman" w:eastAsia="Times New Roman" w:hAnsi="Times New Roman" w:cs="Times New Roman"/>
          <w:sz w:val="26"/>
          <w:szCs w:val="26"/>
          <w:lang w:eastAsia="ru-RU"/>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bookmarkEnd w:id="1"/>
    </w:p>
    <w:p w14:paraId="1735758F" w14:textId="77777777" w:rsidR="000728C7" w:rsidRPr="003C24BA" w:rsidRDefault="000728C7" w:rsidP="000728C7">
      <w:pPr>
        <w:tabs>
          <w:tab w:val="left" w:pos="567"/>
        </w:tabs>
        <w:spacing w:after="0" w:line="240" w:lineRule="auto"/>
        <w:ind w:left="709"/>
        <w:jc w:val="both"/>
        <w:rPr>
          <w:rFonts w:ascii="Times New Roman" w:eastAsia="Times New Roman" w:hAnsi="Times New Roman" w:cs="Times New Roman"/>
          <w:sz w:val="26"/>
          <w:szCs w:val="26"/>
          <w:lang w:eastAsia="ru-RU"/>
        </w:rPr>
      </w:pPr>
    </w:p>
    <w:p w14:paraId="78EBA904" w14:textId="77777777" w:rsidR="00B539DC" w:rsidRPr="003C24BA" w:rsidRDefault="000728C7" w:rsidP="00866AE2">
      <w:pPr>
        <w:pStyle w:val="a4"/>
        <w:numPr>
          <w:ilvl w:val="0"/>
          <w:numId w:val="1"/>
        </w:numPr>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Обстоятельства непреодолимой силы (форс-мажор)</w:t>
      </w:r>
    </w:p>
    <w:p w14:paraId="03BFF5E5" w14:textId="77777777" w:rsidR="00B72264" w:rsidRPr="003C24BA" w:rsidRDefault="00B72264" w:rsidP="00B72264">
      <w:pPr>
        <w:pStyle w:val="a4"/>
        <w:spacing w:after="0" w:line="240" w:lineRule="auto"/>
        <w:ind w:left="1069"/>
        <w:rPr>
          <w:rFonts w:ascii="Times New Roman" w:eastAsia="Times New Roman" w:hAnsi="Times New Roman" w:cs="Times New Roman"/>
          <w:b/>
          <w:bCs/>
          <w:sz w:val="26"/>
          <w:szCs w:val="26"/>
          <w:lang w:eastAsia="ru-RU"/>
        </w:rPr>
      </w:pPr>
    </w:p>
    <w:p w14:paraId="7648F3FB"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7.1.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67C4E150"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7.2. При наступлении обстоятельств непреодолимой силы подвергшаяся их воздействию Сторона должна </w:t>
      </w:r>
      <w:r w:rsidRPr="004C6573">
        <w:rPr>
          <w:rFonts w:ascii="Times New Roman" w:eastAsia="Times New Roman" w:hAnsi="Times New Roman" w:cs="Times New Roman"/>
          <w:sz w:val="26"/>
          <w:szCs w:val="26"/>
          <w:lang w:eastAsia="ru-RU"/>
        </w:rPr>
        <w:t>при</w:t>
      </w:r>
      <w:r w:rsidRPr="003C24BA">
        <w:rPr>
          <w:rFonts w:ascii="Times New Roman" w:eastAsia="Times New Roman" w:hAnsi="Times New Roman" w:cs="Times New Roman"/>
          <w:sz w:val="26"/>
          <w:szCs w:val="26"/>
          <w:lang w:eastAsia="ru-RU"/>
        </w:rPr>
        <w:t xml:space="preserve">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0704A118"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7.3. 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7A4BFD4" w14:textId="77777777" w:rsidR="000728C7" w:rsidRPr="003C24BA" w:rsidRDefault="000728C7" w:rsidP="000728C7">
      <w:pPr>
        <w:tabs>
          <w:tab w:val="left" w:pos="1100"/>
        </w:tabs>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7.4. 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66600500" w14:textId="77777777" w:rsidR="000728C7" w:rsidRPr="003C24BA" w:rsidRDefault="000728C7" w:rsidP="000728C7">
      <w:pPr>
        <w:tabs>
          <w:tab w:val="left" w:pos="1100"/>
        </w:tabs>
        <w:spacing w:after="0" w:line="240" w:lineRule="auto"/>
        <w:ind w:firstLine="709"/>
        <w:jc w:val="both"/>
        <w:rPr>
          <w:rFonts w:ascii="Times New Roman" w:eastAsia="Times New Roman" w:hAnsi="Times New Roman" w:cs="Times New Roman"/>
          <w:sz w:val="26"/>
          <w:szCs w:val="26"/>
          <w:lang w:eastAsia="ru-RU"/>
        </w:rPr>
      </w:pPr>
    </w:p>
    <w:p w14:paraId="0CACBACD"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Срок действия Договора</w:t>
      </w:r>
    </w:p>
    <w:p w14:paraId="5987103B"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2D868565"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8.1. Настоящий Договор вступает в силу с даты его подписания Сторонами и действует </w:t>
      </w:r>
      <w:r w:rsidR="005F4984" w:rsidRPr="003C24BA">
        <w:rPr>
          <w:rFonts w:ascii="Times New Roman" w:eastAsia="Times New Roman" w:hAnsi="Times New Roman" w:cs="Times New Roman"/>
          <w:sz w:val="26"/>
          <w:szCs w:val="26"/>
          <w:lang w:eastAsia="ru-RU"/>
        </w:rPr>
        <w:t xml:space="preserve">до </w:t>
      </w:r>
      <w:r w:rsidR="003C24BA" w:rsidRPr="003C24BA">
        <w:rPr>
          <w:rFonts w:ascii="Times New Roman" w:eastAsia="Times New Roman" w:hAnsi="Times New Roman" w:cs="Times New Roman"/>
          <w:sz w:val="26"/>
          <w:szCs w:val="26"/>
          <w:lang w:eastAsia="ru-RU"/>
        </w:rPr>
        <w:t>31.12.2022г.</w:t>
      </w:r>
      <w:r w:rsidRPr="003C24BA">
        <w:rPr>
          <w:rFonts w:ascii="Times New Roman" w:eastAsia="Times New Roman" w:hAnsi="Times New Roman" w:cs="Times New Roman"/>
          <w:sz w:val="26"/>
          <w:szCs w:val="26"/>
          <w:lang w:eastAsia="ru-RU"/>
        </w:rPr>
        <w:t xml:space="preserve"> В случае если цена всех Заявок, заключенных в соответствии с настоящим Договором, суммарно окажется равной Цене Договора, указанной в п.5.1, дальнейшее заключение Заявок не допускается. Истечение срока действия Договора не влечёт за собой прекращения исполнения обязательств по Заявкам, подписанным Сторонами до момента истечения срока действия Договора; такие Заявки подлежат исполнению Сторонами в соответствии с положениями настоящего Договора.</w:t>
      </w:r>
    </w:p>
    <w:p w14:paraId="1CB844FE" w14:textId="77777777" w:rsidR="000728C7" w:rsidRPr="003C24BA" w:rsidRDefault="000728C7" w:rsidP="000728C7">
      <w:pPr>
        <w:tabs>
          <w:tab w:val="left" w:pos="1100"/>
        </w:tabs>
        <w:spacing w:after="0" w:line="240" w:lineRule="auto"/>
        <w:ind w:left="709"/>
        <w:jc w:val="center"/>
        <w:rPr>
          <w:rFonts w:ascii="Times New Roman" w:eastAsia="Times New Roman" w:hAnsi="Times New Roman" w:cs="Times New Roman"/>
          <w:b/>
          <w:bCs/>
          <w:i/>
          <w:sz w:val="26"/>
          <w:szCs w:val="26"/>
          <w:lang w:eastAsia="ru-RU"/>
        </w:rPr>
      </w:pPr>
    </w:p>
    <w:p w14:paraId="643B7AD2" w14:textId="77777777" w:rsidR="00B72264" w:rsidRPr="003C24BA" w:rsidRDefault="00B72264" w:rsidP="000728C7">
      <w:pPr>
        <w:tabs>
          <w:tab w:val="left" w:pos="1100"/>
        </w:tabs>
        <w:spacing w:after="0" w:line="240" w:lineRule="auto"/>
        <w:ind w:left="709"/>
        <w:jc w:val="center"/>
        <w:rPr>
          <w:rFonts w:ascii="Times New Roman" w:eastAsia="Times New Roman" w:hAnsi="Times New Roman" w:cs="Times New Roman"/>
          <w:b/>
          <w:bCs/>
          <w:i/>
          <w:sz w:val="26"/>
          <w:szCs w:val="26"/>
          <w:lang w:eastAsia="ru-RU"/>
        </w:rPr>
      </w:pPr>
    </w:p>
    <w:p w14:paraId="58E3AD1E" w14:textId="77777777" w:rsidR="00B72264" w:rsidRPr="003C24BA" w:rsidRDefault="00B72264" w:rsidP="000728C7">
      <w:pPr>
        <w:tabs>
          <w:tab w:val="left" w:pos="1100"/>
        </w:tabs>
        <w:spacing w:after="0" w:line="240" w:lineRule="auto"/>
        <w:ind w:left="709"/>
        <w:jc w:val="center"/>
        <w:rPr>
          <w:rFonts w:ascii="Times New Roman" w:eastAsia="Times New Roman" w:hAnsi="Times New Roman" w:cs="Times New Roman"/>
          <w:b/>
          <w:bCs/>
          <w:i/>
          <w:sz w:val="26"/>
          <w:szCs w:val="26"/>
          <w:lang w:eastAsia="ru-RU"/>
        </w:rPr>
      </w:pPr>
    </w:p>
    <w:p w14:paraId="31754824"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Конфиденциальность</w:t>
      </w:r>
    </w:p>
    <w:p w14:paraId="7B5D6AA9"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49D1D094"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9.1. Раскрывающая Сторона – Сторона, которая раскрывает конфиденциальную информацию другой Стороне.</w:t>
      </w:r>
    </w:p>
    <w:p w14:paraId="113B88EC"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9.2. Получающая Сторона – Сторона, которая получает конфиденциальную информацию от другой Стороны</w:t>
      </w:r>
    </w:p>
    <w:p w14:paraId="34008054"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9.3. Настоящим Стороны договорились, что конфиденциальной информацией являются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14:paraId="1247F202" w14:textId="77777777" w:rsidR="000728C7" w:rsidRPr="003C24BA" w:rsidRDefault="000728C7" w:rsidP="000728C7">
      <w:pPr>
        <w:spacing w:after="0" w:line="240" w:lineRule="auto"/>
        <w:ind w:firstLine="709"/>
        <w:jc w:val="both"/>
        <w:rPr>
          <w:rFonts w:ascii="Times New Roman" w:eastAsia="Times New Roman" w:hAnsi="Times New Roman" w:cs="Times New Roman"/>
          <w:i/>
          <w:color w:val="FF0000"/>
          <w:sz w:val="26"/>
          <w:szCs w:val="26"/>
          <w:lang w:eastAsia="ru-RU"/>
        </w:rPr>
      </w:pPr>
      <w:r w:rsidRPr="003C24BA">
        <w:rPr>
          <w:rFonts w:ascii="Times New Roman" w:eastAsia="Times New Roman" w:hAnsi="Times New Roman" w:cs="Times New Roman"/>
          <w:sz w:val="26"/>
          <w:szCs w:val="26"/>
          <w:lang w:eastAsia="ru-RU"/>
        </w:rPr>
        <w:t>9.4. 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14:paraId="6D1BE1E2" w14:textId="77777777" w:rsidR="000728C7" w:rsidRPr="003C24BA" w:rsidRDefault="000728C7" w:rsidP="000728C7">
      <w:pPr>
        <w:spacing w:after="0" w:line="240" w:lineRule="auto"/>
        <w:ind w:firstLine="709"/>
        <w:jc w:val="both"/>
        <w:rPr>
          <w:rFonts w:ascii="Times New Roman" w:eastAsia="Times New Roman" w:hAnsi="Times New Roman" w:cs="Times New Roman"/>
          <w:i/>
          <w:color w:val="FF0000"/>
          <w:sz w:val="26"/>
          <w:szCs w:val="26"/>
          <w:lang w:eastAsia="ru-RU"/>
        </w:rPr>
      </w:pPr>
      <w:r w:rsidRPr="003C24BA">
        <w:rPr>
          <w:rFonts w:ascii="Times New Roman" w:eastAsia="Times New Roman" w:hAnsi="Times New Roman" w:cs="Times New Roman"/>
          <w:sz w:val="26"/>
          <w:szCs w:val="26"/>
          <w:lang w:eastAsia="ru-RU"/>
        </w:rPr>
        <w:t>9.5.</w:t>
      </w:r>
      <w:r w:rsidRPr="003C24BA">
        <w:rPr>
          <w:rFonts w:ascii="Times New Roman" w:eastAsia="Times New Roman" w:hAnsi="Times New Roman" w:cs="Times New Roman"/>
          <w:i/>
          <w:color w:val="FF0000"/>
          <w:sz w:val="26"/>
          <w:szCs w:val="26"/>
          <w:lang w:eastAsia="ru-RU"/>
        </w:rPr>
        <w:t xml:space="preserve"> </w:t>
      </w:r>
      <w:r w:rsidRPr="003C24BA">
        <w:rPr>
          <w:rFonts w:ascii="Times New Roman" w:eastAsia="Times New Roman" w:hAnsi="Times New Roman" w:cs="Times New Roman"/>
          <w:sz w:val="26"/>
          <w:szCs w:val="26"/>
          <w:lang w:eastAsia="ru-RU"/>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14:paraId="61B58CEA" w14:textId="77777777" w:rsidR="000728C7" w:rsidRPr="003C24BA" w:rsidRDefault="000728C7" w:rsidP="000728C7">
      <w:pPr>
        <w:spacing w:after="0" w:line="240" w:lineRule="auto"/>
        <w:ind w:firstLine="709"/>
        <w:jc w:val="both"/>
        <w:rPr>
          <w:rFonts w:ascii="Times New Roman" w:eastAsia="Times New Roman" w:hAnsi="Times New Roman" w:cs="Times New Roman"/>
          <w:i/>
          <w:color w:val="FF0000"/>
          <w:sz w:val="26"/>
          <w:szCs w:val="26"/>
          <w:lang w:eastAsia="ru-RU"/>
        </w:rPr>
      </w:pPr>
      <w:r w:rsidRPr="003C24BA">
        <w:rPr>
          <w:rFonts w:ascii="Times New Roman" w:eastAsia="Times New Roman" w:hAnsi="Times New Roman" w:cs="Times New Roman"/>
          <w:sz w:val="26"/>
          <w:szCs w:val="26"/>
          <w:lang w:eastAsia="ru-RU"/>
        </w:rPr>
        <w:t>- информация во время ее раскрытия является публично известной;</w:t>
      </w:r>
    </w:p>
    <w:p w14:paraId="0CEBE9EB"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информация представлена Получающей Стороне с письменным указанием на то, что она не является конфиденциальной;</w:t>
      </w:r>
    </w:p>
    <w:p w14:paraId="517987FB"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информация получена от любого третьего лица на законных основаниях;</w:t>
      </w:r>
    </w:p>
    <w:p w14:paraId="3E627715"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информация не может являться конфиденциальной в соответствии с законодательством Российской Федерации.</w:t>
      </w:r>
    </w:p>
    <w:p w14:paraId="627F44BB"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9.6. Получающая Сторона имеет право раскрывать конфиденциальную информацию без согласия Раскрывающей Стороны:</w:t>
      </w:r>
    </w:p>
    <w:p w14:paraId="477CAD8C"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14:paraId="151AB81E"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информация должна быть раскрыта в соответствии с законом, иным нормативно –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14:paraId="3D160BB9"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информация разумно необходима для защиты прав и законных интересов Получающей Стороны в ходе участия в судебных процессах, административном производстве и разбирательствах в третейских судах и/или международных коммерческих арбитражах при условии, что Получающая Сторона предварительно письменно уведомила Передающую Сторону о необходимости такого раскрытия информации.</w:t>
      </w:r>
    </w:p>
    <w:p w14:paraId="11CC9439" w14:textId="77777777" w:rsidR="000728C7" w:rsidRPr="003C24BA" w:rsidRDefault="000728C7" w:rsidP="000728C7">
      <w:pPr>
        <w:spacing w:after="0" w:line="240" w:lineRule="auto"/>
        <w:ind w:firstLine="709"/>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9.7. 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арбитражного суда.</w:t>
      </w:r>
    </w:p>
    <w:p w14:paraId="705F0447" w14:textId="77777777" w:rsidR="008F5537" w:rsidRPr="003C24BA" w:rsidRDefault="008F5537" w:rsidP="000728C7">
      <w:pPr>
        <w:spacing w:after="0" w:line="240" w:lineRule="auto"/>
        <w:ind w:firstLine="709"/>
        <w:jc w:val="both"/>
        <w:rPr>
          <w:rFonts w:ascii="Times New Roman" w:eastAsia="Times New Roman" w:hAnsi="Times New Roman" w:cs="Times New Roman"/>
          <w:sz w:val="26"/>
          <w:szCs w:val="26"/>
          <w:lang w:eastAsia="ru-RU"/>
        </w:rPr>
      </w:pPr>
    </w:p>
    <w:p w14:paraId="08341321" w14:textId="77777777" w:rsidR="00B539DC" w:rsidRPr="003C24BA" w:rsidRDefault="000728C7" w:rsidP="00866AE2">
      <w:pPr>
        <w:pStyle w:val="a4"/>
        <w:numPr>
          <w:ilvl w:val="0"/>
          <w:numId w:val="1"/>
        </w:numPr>
        <w:tabs>
          <w:tab w:val="left" w:pos="1100"/>
        </w:tabs>
        <w:spacing w:after="0" w:line="240" w:lineRule="auto"/>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Прочие условия</w:t>
      </w:r>
    </w:p>
    <w:p w14:paraId="50CE8BDD" w14:textId="77777777" w:rsidR="00B72264" w:rsidRPr="003C24BA" w:rsidRDefault="00B72264" w:rsidP="00B72264">
      <w:pPr>
        <w:pStyle w:val="a4"/>
        <w:tabs>
          <w:tab w:val="left" w:pos="1100"/>
        </w:tabs>
        <w:spacing w:after="0" w:line="240" w:lineRule="auto"/>
        <w:ind w:left="1069"/>
        <w:rPr>
          <w:rFonts w:ascii="Times New Roman" w:eastAsia="Times New Roman" w:hAnsi="Times New Roman" w:cs="Times New Roman"/>
          <w:b/>
          <w:bCs/>
          <w:sz w:val="26"/>
          <w:szCs w:val="26"/>
          <w:lang w:eastAsia="ru-RU"/>
        </w:rPr>
      </w:pPr>
    </w:p>
    <w:p w14:paraId="1ED883F0"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10.1. 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уполномоченным представителем Стороны, отправляющей такое уведомление,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Если по какой-либо причине извещение о необходимости получения уведомления, направленное почтовой службой по адресу, указанному в разделе 11 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 Стороны обязуются в целях исполнения настоящего пункта Договора назначить представителей, ответственных за прием и передачу уведомлений, и наделить их соответствующими полномочиями посредством выдачи доверенности.</w:t>
      </w:r>
    </w:p>
    <w:p w14:paraId="734A622E"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10.2. Если по итогам переговоров Стороны не достигнут согласия, споры передаются на рассмотрение Арбитражного суда Республики Башкортостан.</w:t>
      </w:r>
    </w:p>
    <w:p w14:paraId="07A5704E"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10.3. Любые изменения или дополнения настоящего Договора должны совершаться Сторонами в письменной форме.</w:t>
      </w:r>
    </w:p>
    <w:p w14:paraId="70D221E5"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10.4. Исполнитель не имеет права уступать свои права (требования) по настоящему Договору, полностью либо частично, без предварительного письменного согласия Заказчика. В случае нарушения указанного запрета Исполнитель обязан выплатить Заказчику штраф в размере 10% (десять процентов) от цены Договора.</w:t>
      </w:r>
    </w:p>
    <w:p w14:paraId="486B4BEC"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sz w:val="26"/>
          <w:szCs w:val="26"/>
          <w:lang w:eastAsia="ru-RU"/>
        </w:rPr>
        <w:t>10.5. После заключения настоящего Договора вся предыдущая переписка между Сторонами, относящаяся к настоящему Договору, теряет силу.</w:t>
      </w:r>
    </w:p>
    <w:p w14:paraId="574C6EC8"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10.6. Настоящий Договор составлен в двух экземплярах, имеющих равную юридическую силу, по одному для каждой из Сторон.</w:t>
      </w:r>
    </w:p>
    <w:p w14:paraId="2A42C487"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10.7. Для согласования текущих вопросов, возникающих в процессе оказания услуг по Договору, Заказчик и Исполнитель назначают своих представителей: </w:t>
      </w:r>
    </w:p>
    <w:p w14:paraId="5E7A28A9" w14:textId="77777777" w:rsidR="000728C7" w:rsidRPr="003C24BA" w:rsidRDefault="000728C7"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От Заказчика: </w:t>
      </w:r>
    </w:p>
    <w:p w14:paraId="0F76CF63" w14:textId="77777777" w:rsidR="00B72264" w:rsidRPr="003C24BA" w:rsidRDefault="00A45514"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____________________</w:t>
      </w:r>
      <w:r w:rsidR="00B72264" w:rsidRPr="003C24BA">
        <w:rPr>
          <w:rFonts w:ascii="Times New Roman" w:eastAsia="Times New Roman" w:hAnsi="Times New Roman" w:cs="Times New Roman"/>
          <w:sz w:val="26"/>
          <w:szCs w:val="26"/>
          <w:lang w:eastAsia="ru-RU"/>
        </w:rPr>
        <w:t>,</w:t>
      </w:r>
    </w:p>
    <w:p w14:paraId="5BFEC355" w14:textId="77777777" w:rsidR="007C1580" w:rsidRPr="003C24BA" w:rsidRDefault="000728C7"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Телефон</w:t>
      </w:r>
      <w:r w:rsidR="007C1580" w:rsidRPr="003C24BA">
        <w:rPr>
          <w:rFonts w:ascii="Times New Roman" w:eastAsia="Times New Roman" w:hAnsi="Times New Roman" w:cs="Times New Roman"/>
          <w:sz w:val="26"/>
          <w:szCs w:val="26"/>
          <w:lang w:eastAsia="ru-RU"/>
        </w:rPr>
        <w:t xml:space="preserve">: </w:t>
      </w:r>
      <w:r w:rsidR="00A45514" w:rsidRPr="003C24BA">
        <w:rPr>
          <w:rFonts w:ascii="Times New Roman" w:eastAsia="Times New Roman" w:hAnsi="Times New Roman" w:cs="Times New Roman"/>
          <w:sz w:val="26"/>
          <w:szCs w:val="26"/>
          <w:lang w:eastAsia="ru-RU"/>
        </w:rPr>
        <w:t>________________</w:t>
      </w:r>
      <w:r w:rsidRPr="003C24BA">
        <w:rPr>
          <w:rFonts w:ascii="Times New Roman" w:eastAsia="Times New Roman" w:hAnsi="Times New Roman" w:cs="Times New Roman"/>
          <w:sz w:val="26"/>
          <w:szCs w:val="26"/>
          <w:lang w:eastAsia="ru-RU"/>
        </w:rPr>
        <w:t>, e</w:t>
      </w:r>
      <w:r w:rsidR="00B72264" w:rsidRPr="003C24BA">
        <w:rPr>
          <w:rFonts w:ascii="Times New Roman" w:eastAsia="Times New Roman" w:hAnsi="Times New Roman" w:cs="Times New Roman"/>
          <w:sz w:val="26"/>
          <w:szCs w:val="26"/>
          <w:lang w:eastAsia="ru-RU"/>
        </w:rPr>
        <w:t>-</w:t>
      </w:r>
      <w:r w:rsidRPr="003C24BA">
        <w:rPr>
          <w:rFonts w:ascii="Times New Roman" w:eastAsia="Times New Roman" w:hAnsi="Times New Roman" w:cs="Times New Roman"/>
          <w:sz w:val="26"/>
          <w:szCs w:val="26"/>
          <w:lang w:eastAsia="ru-RU"/>
        </w:rPr>
        <w:t xml:space="preserve">mail: </w:t>
      </w:r>
      <w:r w:rsidR="00A45514" w:rsidRPr="003C24BA">
        <w:rPr>
          <w:rFonts w:ascii="Times New Roman" w:eastAsia="Times New Roman" w:hAnsi="Times New Roman" w:cs="Times New Roman"/>
          <w:sz w:val="26"/>
          <w:szCs w:val="26"/>
          <w:lang w:eastAsia="ru-RU"/>
        </w:rPr>
        <w:t>_______________,</w:t>
      </w:r>
      <w:r w:rsidR="003E1A8B" w:rsidRPr="003C24BA">
        <w:rPr>
          <w:rFonts w:ascii="Times New Roman" w:eastAsia="Times New Roman" w:hAnsi="Times New Roman" w:cs="Times New Roman"/>
          <w:sz w:val="26"/>
          <w:szCs w:val="26"/>
          <w:lang w:eastAsia="ru-RU"/>
        </w:rPr>
        <w:t xml:space="preserve"> </w:t>
      </w:r>
    </w:p>
    <w:p w14:paraId="579880D3" w14:textId="77777777" w:rsidR="00B72264" w:rsidRPr="003C24BA" w:rsidRDefault="00B72264"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От Исполнителя:</w:t>
      </w:r>
    </w:p>
    <w:p w14:paraId="1092FC8A" w14:textId="77777777" w:rsidR="008F5537" w:rsidRPr="003C24BA" w:rsidRDefault="00A45514"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____________________</w:t>
      </w:r>
    </w:p>
    <w:p w14:paraId="71EF0475" w14:textId="77777777" w:rsidR="00B72264" w:rsidRPr="003C24BA" w:rsidRDefault="00B72264" w:rsidP="000728C7">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 xml:space="preserve">Телефон </w:t>
      </w:r>
      <w:r w:rsidR="00A45514" w:rsidRPr="003C24BA">
        <w:rPr>
          <w:rFonts w:ascii="Times New Roman" w:eastAsia="Times New Roman" w:hAnsi="Times New Roman" w:cs="Times New Roman"/>
          <w:sz w:val="26"/>
          <w:szCs w:val="26"/>
          <w:lang w:eastAsia="ru-RU"/>
        </w:rPr>
        <w:t>___________________</w:t>
      </w:r>
      <w:r w:rsidRPr="003C24BA">
        <w:rPr>
          <w:rFonts w:ascii="Times New Roman" w:eastAsia="Times New Roman" w:hAnsi="Times New Roman" w:cs="Times New Roman"/>
          <w:sz w:val="26"/>
          <w:szCs w:val="26"/>
          <w:lang w:eastAsia="ru-RU"/>
        </w:rPr>
        <w:t>,</w:t>
      </w:r>
      <w:r w:rsidRPr="003C24BA">
        <w:rPr>
          <w:rFonts w:ascii="Times New Roman" w:hAnsi="Times New Roman" w:cs="Times New Roman"/>
        </w:rPr>
        <w:t xml:space="preserve"> </w:t>
      </w:r>
      <w:r w:rsidRPr="003C24BA">
        <w:rPr>
          <w:rFonts w:ascii="Times New Roman" w:eastAsia="Times New Roman" w:hAnsi="Times New Roman" w:cs="Times New Roman"/>
          <w:sz w:val="26"/>
          <w:szCs w:val="26"/>
          <w:lang w:val="en-US" w:eastAsia="ru-RU"/>
        </w:rPr>
        <w:t>e</w:t>
      </w:r>
      <w:r w:rsidRPr="003C24BA">
        <w:rPr>
          <w:rFonts w:ascii="Times New Roman" w:eastAsia="Times New Roman" w:hAnsi="Times New Roman" w:cs="Times New Roman"/>
          <w:sz w:val="26"/>
          <w:szCs w:val="26"/>
          <w:lang w:eastAsia="ru-RU"/>
        </w:rPr>
        <w:t>-</w:t>
      </w:r>
      <w:r w:rsidRPr="003C24BA">
        <w:rPr>
          <w:rFonts w:ascii="Times New Roman" w:eastAsia="Times New Roman" w:hAnsi="Times New Roman" w:cs="Times New Roman"/>
          <w:sz w:val="26"/>
          <w:szCs w:val="26"/>
          <w:lang w:val="en-US" w:eastAsia="ru-RU"/>
        </w:rPr>
        <w:t>mail</w:t>
      </w:r>
      <w:r w:rsidRPr="003C24BA">
        <w:rPr>
          <w:rFonts w:ascii="Times New Roman" w:eastAsia="Times New Roman" w:hAnsi="Times New Roman" w:cs="Times New Roman"/>
          <w:sz w:val="26"/>
          <w:szCs w:val="26"/>
          <w:lang w:eastAsia="ru-RU"/>
        </w:rPr>
        <w:t>:</w:t>
      </w:r>
      <w:r w:rsidR="00EC2A2B" w:rsidRPr="003C24BA">
        <w:rPr>
          <w:rFonts w:ascii="Times New Roman" w:eastAsia="Times New Roman" w:hAnsi="Times New Roman" w:cs="Times New Roman"/>
          <w:sz w:val="26"/>
          <w:szCs w:val="26"/>
          <w:lang w:eastAsia="ru-RU"/>
        </w:rPr>
        <w:t xml:space="preserve"> </w:t>
      </w:r>
      <w:r w:rsidR="00A45514" w:rsidRPr="003C24BA">
        <w:rPr>
          <w:rFonts w:ascii="Times New Roman" w:eastAsia="Times New Roman" w:hAnsi="Times New Roman" w:cs="Times New Roman"/>
          <w:sz w:val="26"/>
          <w:szCs w:val="26"/>
          <w:lang w:eastAsia="ru-RU"/>
        </w:rPr>
        <w:t>___________________.</w:t>
      </w:r>
    </w:p>
    <w:p w14:paraId="798B03E5" w14:textId="77777777" w:rsidR="00B72264" w:rsidRPr="003C24BA" w:rsidRDefault="00B72264" w:rsidP="00B72264">
      <w:pPr>
        <w:tabs>
          <w:tab w:val="left" w:pos="567"/>
        </w:tabs>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Материалы, согласованные с ними и подписанные ими, считаются утвержденными.</w:t>
      </w:r>
    </w:p>
    <w:p w14:paraId="7490EF06" w14:textId="77777777" w:rsidR="000728C7" w:rsidRPr="003C24BA" w:rsidRDefault="000728C7" w:rsidP="000728C7">
      <w:pPr>
        <w:spacing w:after="0" w:line="240" w:lineRule="auto"/>
        <w:ind w:firstLine="567"/>
        <w:jc w:val="both"/>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6"/>
          <w:szCs w:val="26"/>
          <w:lang w:eastAsia="ru-RU"/>
        </w:rPr>
        <w:t>10.8. Неотъемлемой частью Договора являются:</w:t>
      </w:r>
    </w:p>
    <w:p w14:paraId="772E9EEE" w14:textId="77777777" w:rsidR="000728C7" w:rsidRPr="003C24BA" w:rsidRDefault="000728C7" w:rsidP="000728C7">
      <w:pPr>
        <w:spacing w:after="0" w:line="240" w:lineRule="auto"/>
        <w:ind w:firstLine="567"/>
        <w:jc w:val="both"/>
        <w:rPr>
          <w:rFonts w:ascii="Times New Roman" w:eastAsia="Times New Roman" w:hAnsi="Times New Roman" w:cs="Times New Roman"/>
          <w:iCs/>
          <w:sz w:val="26"/>
          <w:szCs w:val="26"/>
          <w:lang w:eastAsia="ru-RU"/>
        </w:rPr>
      </w:pPr>
      <w:r w:rsidRPr="003C24BA">
        <w:rPr>
          <w:rFonts w:ascii="Times New Roman" w:eastAsia="Times New Roman" w:hAnsi="Times New Roman" w:cs="Times New Roman"/>
          <w:iCs/>
          <w:sz w:val="26"/>
          <w:szCs w:val="26"/>
          <w:lang w:eastAsia="ru-RU"/>
        </w:rPr>
        <w:t xml:space="preserve">Приложение № 1. Техническое задание на изготовление </w:t>
      </w:r>
      <w:r w:rsidR="007C1580" w:rsidRPr="003C24BA">
        <w:rPr>
          <w:rFonts w:ascii="Times New Roman" w:eastAsia="Times New Roman" w:hAnsi="Times New Roman" w:cs="Times New Roman"/>
          <w:iCs/>
          <w:sz w:val="26"/>
          <w:szCs w:val="26"/>
          <w:lang w:eastAsia="ru-RU"/>
        </w:rPr>
        <w:t>пр</w:t>
      </w:r>
      <w:r w:rsidR="008B10A5" w:rsidRPr="003C24BA">
        <w:rPr>
          <w:rFonts w:ascii="Times New Roman" w:eastAsia="Times New Roman" w:hAnsi="Times New Roman" w:cs="Times New Roman"/>
          <w:iCs/>
          <w:sz w:val="26"/>
          <w:szCs w:val="26"/>
          <w:lang w:eastAsia="ru-RU"/>
        </w:rPr>
        <w:t>омо</w:t>
      </w:r>
      <w:r w:rsidRPr="003C24BA">
        <w:rPr>
          <w:rFonts w:ascii="Times New Roman" w:eastAsia="Times New Roman" w:hAnsi="Times New Roman" w:cs="Times New Roman"/>
          <w:iCs/>
          <w:sz w:val="26"/>
          <w:szCs w:val="26"/>
          <w:lang w:eastAsia="ru-RU"/>
        </w:rPr>
        <w:t xml:space="preserve"> </w:t>
      </w:r>
      <w:r w:rsidR="007C1580" w:rsidRPr="003C24BA">
        <w:rPr>
          <w:rFonts w:ascii="Times New Roman" w:eastAsia="Times New Roman" w:hAnsi="Times New Roman" w:cs="Times New Roman"/>
          <w:iCs/>
          <w:sz w:val="26"/>
          <w:szCs w:val="26"/>
          <w:lang w:eastAsia="ru-RU"/>
        </w:rPr>
        <w:t>материалов</w:t>
      </w:r>
      <w:r w:rsidRPr="003C24BA">
        <w:rPr>
          <w:rFonts w:ascii="Times New Roman" w:eastAsia="Times New Roman" w:hAnsi="Times New Roman" w:cs="Times New Roman"/>
          <w:iCs/>
          <w:sz w:val="26"/>
          <w:szCs w:val="26"/>
          <w:lang w:eastAsia="ru-RU"/>
        </w:rPr>
        <w:t>.</w:t>
      </w:r>
    </w:p>
    <w:p w14:paraId="52940413" w14:textId="77777777" w:rsidR="004C06B2" w:rsidRDefault="000728C7" w:rsidP="00B539DC">
      <w:pPr>
        <w:spacing w:after="0" w:line="240" w:lineRule="auto"/>
        <w:ind w:firstLine="567"/>
        <w:jc w:val="both"/>
        <w:rPr>
          <w:rFonts w:ascii="Times New Roman" w:eastAsia="Times New Roman" w:hAnsi="Times New Roman" w:cs="Times New Roman"/>
          <w:iCs/>
          <w:sz w:val="26"/>
          <w:szCs w:val="26"/>
          <w:lang w:eastAsia="ru-RU"/>
        </w:rPr>
      </w:pPr>
      <w:r w:rsidRPr="003C24BA">
        <w:rPr>
          <w:rFonts w:ascii="Times New Roman" w:eastAsia="Times New Roman" w:hAnsi="Times New Roman" w:cs="Times New Roman"/>
          <w:iCs/>
          <w:sz w:val="26"/>
          <w:szCs w:val="26"/>
          <w:lang w:eastAsia="ru-RU"/>
        </w:rPr>
        <w:t xml:space="preserve">Приложение № 2. Заявка на изготовление </w:t>
      </w:r>
      <w:r w:rsidR="007C1580" w:rsidRPr="003C24BA">
        <w:rPr>
          <w:rFonts w:ascii="Times New Roman" w:eastAsia="Times New Roman" w:hAnsi="Times New Roman" w:cs="Times New Roman"/>
          <w:iCs/>
          <w:sz w:val="26"/>
          <w:szCs w:val="26"/>
          <w:lang w:eastAsia="ru-RU"/>
        </w:rPr>
        <w:t>п</w:t>
      </w:r>
      <w:r w:rsidR="008B10A5" w:rsidRPr="003C24BA">
        <w:rPr>
          <w:rFonts w:ascii="Times New Roman" w:eastAsia="Times New Roman" w:hAnsi="Times New Roman" w:cs="Times New Roman"/>
          <w:iCs/>
          <w:sz w:val="26"/>
          <w:szCs w:val="26"/>
          <w:lang w:eastAsia="ru-RU"/>
        </w:rPr>
        <w:t>ромо</w:t>
      </w:r>
      <w:r w:rsidRPr="003C24BA">
        <w:rPr>
          <w:rFonts w:ascii="Times New Roman" w:eastAsia="Times New Roman" w:hAnsi="Times New Roman" w:cs="Times New Roman"/>
          <w:iCs/>
          <w:sz w:val="26"/>
          <w:szCs w:val="26"/>
          <w:lang w:eastAsia="ru-RU"/>
        </w:rPr>
        <w:t xml:space="preserve"> материалов.</w:t>
      </w:r>
    </w:p>
    <w:p w14:paraId="136D313C" w14:textId="77777777" w:rsidR="00CF2FE1" w:rsidRPr="003C24BA" w:rsidRDefault="00CF2FE1" w:rsidP="00B539DC">
      <w:pPr>
        <w:spacing w:after="0" w:line="240" w:lineRule="auto"/>
        <w:ind w:firstLine="567"/>
        <w:jc w:val="both"/>
        <w:rPr>
          <w:rFonts w:ascii="Times New Roman" w:eastAsia="Times New Roman" w:hAnsi="Times New Roman" w:cs="Times New Roman"/>
          <w:iCs/>
          <w:sz w:val="26"/>
          <w:szCs w:val="26"/>
          <w:lang w:eastAsia="ru-RU"/>
        </w:rPr>
      </w:pPr>
      <w:r>
        <w:rPr>
          <w:rFonts w:ascii="Times New Roman" w:eastAsia="Times New Roman" w:hAnsi="Times New Roman" w:cs="Times New Roman"/>
          <w:iCs/>
          <w:sz w:val="26"/>
          <w:szCs w:val="26"/>
          <w:lang w:eastAsia="ru-RU"/>
        </w:rPr>
        <w:t>Приложение № 3. Антикоррупционная оговорка</w:t>
      </w:r>
    </w:p>
    <w:p w14:paraId="5F068697" w14:textId="77777777" w:rsidR="0001194D" w:rsidRPr="003C24BA" w:rsidRDefault="0001194D" w:rsidP="00B539DC">
      <w:pPr>
        <w:spacing w:after="0" w:line="240" w:lineRule="auto"/>
        <w:ind w:firstLine="567"/>
        <w:jc w:val="both"/>
        <w:rPr>
          <w:rFonts w:ascii="Times New Roman" w:eastAsia="Times New Roman" w:hAnsi="Times New Roman" w:cs="Times New Roman"/>
          <w:bCs/>
          <w:sz w:val="26"/>
          <w:szCs w:val="26"/>
          <w:lang w:eastAsia="ru-RU"/>
        </w:rPr>
      </w:pPr>
    </w:p>
    <w:p w14:paraId="186626C0" w14:textId="77777777" w:rsidR="000728C7" w:rsidRPr="003C24BA" w:rsidRDefault="000728C7" w:rsidP="000728C7">
      <w:pPr>
        <w:spacing w:after="0" w:line="240" w:lineRule="auto"/>
        <w:ind w:firstLine="709"/>
        <w:jc w:val="center"/>
        <w:rPr>
          <w:rFonts w:ascii="Times New Roman" w:eastAsia="Times New Roman" w:hAnsi="Times New Roman" w:cs="Times New Roman"/>
          <w:b/>
          <w:bCs/>
          <w:sz w:val="26"/>
          <w:szCs w:val="26"/>
          <w:lang w:eastAsia="ru-RU"/>
        </w:rPr>
      </w:pPr>
      <w:r w:rsidRPr="003C24BA">
        <w:rPr>
          <w:rFonts w:ascii="Times New Roman" w:eastAsia="Times New Roman" w:hAnsi="Times New Roman" w:cs="Times New Roman"/>
          <w:b/>
          <w:bCs/>
          <w:sz w:val="26"/>
          <w:szCs w:val="26"/>
          <w:lang w:eastAsia="ru-RU"/>
        </w:rPr>
        <w:t>11. Адреса, реквизиты и подписи Сторон.</w:t>
      </w:r>
    </w:p>
    <w:tbl>
      <w:tblPr>
        <w:tblpPr w:leftFromText="180" w:rightFromText="180" w:vertAnchor="text" w:horzAnchor="margin" w:tblpXSpec="center" w:tblpY="533"/>
        <w:tblW w:w="10173" w:type="dxa"/>
        <w:tblLayout w:type="fixed"/>
        <w:tblLook w:val="0000" w:firstRow="0" w:lastRow="0" w:firstColumn="0" w:lastColumn="0" w:noHBand="0" w:noVBand="0"/>
      </w:tblPr>
      <w:tblGrid>
        <w:gridCol w:w="5104"/>
        <w:gridCol w:w="5069"/>
      </w:tblGrid>
      <w:tr w:rsidR="000728C7" w:rsidRPr="003C24BA" w14:paraId="166A2F11" w14:textId="77777777" w:rsidTr="00866AE2">
        <w:trPr>
          <w:trHeight w:val="3965"/>
        </w:trPr>
        <w:tc>
          <w:tcPr>
            <w:tcW w:w="5104" w:type="dxa"/>
          </w:tcPr>
          <w:p w14:paraId="21E949B3" w14:textId="77777777" w:rsidR="000728C7" w:rsidRPr="003C24BA" w:rsidRDefault="000728C7" w:rsidP="000728C7">
            <w:pPr>
              <w:widowControl w:val="0"/>
              <w:spacing w:after="0" w:line="240" w:lineRule="auto"/>
              <w:ind w:left="567"/>
              <w:jc w:val="both"/>
              <w:rPr>
                <w:rFonts w:ascii="Times New Roman" w:eastAsia="Times New Roman" w:hAnsi="Times New Roman" w:cs="Times New Roman"/>
                <w:b/>
                <w:lang w:eastAsia="ru-RU"/>
              </w:rPr>
            </w:pPr>
            <w:r w:rsidRPr="003C24BA">
              <w:rPr>
                <w:rFonts w:ascii="Times New Roman" w:eastAsia="Times New Roman" w:hAnsi="Times New Roman" w:cs="Times New Roman"/>
                <w:b/>
                <w:lang w:eastAsia="ru-RU"/>
              </w:rPr>
              <w:t>Заказчик:</w:t>
            </w:r>
          </w:p>
          <w:p w14:paraId="0DBD297A"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ПАО «Башинформсвязь»</w:t>
            </w:r>
          </w:p>
          <w:p w14:paraId="2CECF1CE"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ИНН 0274018377, КПП</w:t>
            </w:r>
            <w:r w:rsidR="00B82BC7" w:rsidRPr="003C24BA">
              <w:rPr>
                <w:rFonts w:ascii="Times New Roman" w:eastAsia="Times New Roman" w:hAnsi="Times New Roman" w:cs="Times New Roman"/>
                <w:lang w:eastAsia="ru-RU"/>
              </w:rPr>
              <w:t xml:space="preserve"> </w:t>
            </w:r>
            <w:r w:rsidR="00DB3253" w:rsidRPr="003C24BA">
              <w:rPr>
                <w:rFonts w:ascii="Times New Roman" w:eastAsia="Times New Roman" w:hAnsi="Times New Roman" w:cs="Times New Roman"/>
                <w:lang w:eastAsia="ru-RU"/>
              </w:rPr>
              <w:t>027401001</w:t>
            </w:r>
            <w:r w:rsidR="00B85199" w:rsidRPr="003C24BA">
              <w:rPr>
                <w:rFonts w:ascii="Times New Roman" w:eastAsia="Times New Roman" w:hAnsi="Times New Roman" w:cs="Times New Roman"/>
                <w:lang w:eastAsia="ru-RU"/>
              </w:rPr>
              <w:t xml:space="preserve">                                              </w:t>
            </w:r>
          </w:p>
          <w:p w14:paraId="1905466D"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ОГРН 1020202561686</w:t>
            </w:r>
          </w:p>
          <w:p w14:paraId="7A6B8E39"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Юридический адрес: 450077, Республика Башкортостан, г. Уфа, ул. Ленина, д. 30</w:t>
            </w:r>
          </w:p>
          <w:p w14:paraId="0B3C1D9E"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Почтовый адрес: 450077, Республика Башкортостан, г. Уфа, ул. Ленина, д. 30</w:t>
            </w:r>
          </w:p>
          <w:p w14:paraId="1C48E216"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Расч. счет: 40702810900000005674 в АО АБ «Россия» г. Санкт-Петербург</w:t>
            </w:r>
          </w:p>
          <w:p w14:paraId="3316157F"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Корр. счет: 30101810800000000861 в Северо-Западном Главном Управлении Банка России</w:t>
            </w:r>
          </w:p>
          <w:p w14:paraId="7143891E" w14:textId="77777777" w:rsidR="000728C7" w:rsidRPr="003C24BA" w:rsidRDefault="000728C7" w:rsidP="000728C7">
            <w:pPr>
              <w:widowControl w:val="0"/>
              <w:spacing w:after="0" w:line="240" w:lineRule="auto"/>
              <w:ind w:left="567"/>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БИК 044030861</w:t>
            </w:r>
          </w:p>
          <w:p w14:paraId="46F037E3" w14:textId="77777777" w:rsidR="000728C7" w:rsidRPr="003C24BA" w:rsidRDefault="000728C7" w:rsidP="00DB745A">
            <w:pPr>
              <w:widowControl w:val="0"/>
              <w:spacing w:after="0" w:line="240" w:lineRule="auto"/>
              <w:jc w:val="both"/>
              <w:rPr>
                <w:rFonts w:ascii="Times New Roman" w:eastAsia="Times New Roman" w:hAnsi="Times New Roman" w:cs="Times New Roman"/>
                <w:lang w:eastAsia="ru-RU"/>
              </w:rPr>
            </w:pPr>
          </w:p>
          <w:p w14:paraId="089CE033" w14:textId="77777777" w:rsidR="000728C7" w:rsidRPr="003C24BA" w:rsidRDefault="000728C7" w:rsidP="000728C7">
            <w:pPr>
              <w:widowControl w:val="0"/>
              <w:spacing w:after="0" w:line="240" w:lineRule="auto"/>
              <w:ind w:left="567"/>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Генеральный директор</w:t>
            </w:r>
          </w:p>
          <w:p w14:paraId="0551CB1D" w14:textId="77777777" w:rsidR="000728C7" w:rsidRPr="003C24BA" w:rsidRDefault="000728C7" w:rsidP="000728C7">
            <w:pPr>
              <w:widowControl w:val="0"/>
              <w:spacing w:after="0" w:line="240" w:lineRule="auto"/>
              <w:ind w:left="567"/>
              <w:jc w:val="both"/>
              <w:rPr>
                <w:rFonts w:ascii="Times New Roman" w:eastAsia="Times New Roman" w:hAnsi="Times New Roman" w:cs="Times New Roman"/>
                <w:lang w:eastAsia="ru-RU"/>
              </w:rPr>
            </w:pPr>
          </w:p>
          <w:p w14:paraId="2DE9CF0F" w14:textId="77777777" w:rsidR="000728C7" w:rsidRPr="003C24BA" w:rsidRDefault="000728C7" w:rsidP="000728C7">
            <w:pPr>
              <w:widowControl w:val="0"/>
              <w:spacing w:after="0" w:line="240" w:lineRule="auto"/>
              <w:ind w:left="567"/>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_____________ /</w:t>
            </w:r>
            <w:r w:rsidR="00A45514" w:rsidRPr="003C24BA">
              <w:rPr>
                <w:rFonts w:ascii="Times New Roman" w:eastAsia="Times New Roman" w:hAnsi="Times New Roman" w:cs="Times New Roman"/>
                <w:lang w:eastAsia="ru-RU"/>
              </w:rPr>
              <w:t>__________________</w:t>
            </w:r>
            <w:r w:rsidR="00132164" w:rsidRPr="003C24BA">
              <w:rPr>
                <w:rFonts w:ascii="Times New Roman" w:eastAsia="Times New Roman" w:hAnsi="Times New Roman" w:cs="Times New Roman"/>
                <w:lang w:eastAsia="ru-RU"/>
              </w:rPr>
              <w:t>/</w:t>
            </w:r>
          </w:p>
          <w:p w14:paraId="7DB93CC6" w14:textId="77777777" w:rsidR="000728C7" w:rsidRPr="003C24BA" w:rsidRDefault="000728C7" w:rsidP="00132164">
            <w:pPr>
              <w:widowControl w:val="0"/>
              <w:spacing w:after="0" w:line="240" w:lineRule="auto"/>
              <w:ind w:left="567"/>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м. п.</w:t>
            </w:r>
          </w:p>
        </w:tc>
        <w:tc>
          <w:tcPr>
            <w:tcW w:w="5069" w:type="dxa"/>
          </w:tcPr>
          <w:p w14:paraId="465D7F53" w14:textId="77777777" w:rsidR="00DB745A" w:rsidRPr="003C24BA" w:rsidRDefault="007C1580" w:rsidP="00762169">
            <w:pPr>
              <w:widowControl w:val="0"/>
              <w:spacing w:after="0" w:line="240" w:lineRule="auto"/>
              <w:ind w:left="567" w:hanging="392"/>
              <w:jc w:val="both"/>
              <w:rPr>
                <w:rFonts w:ascii="Times New Roman" w:eastAsia="Times New Roman" w:hAnsi="Times New Roman" w:cs="Times New Roman"/>
                <w:b/>
                <w:lang w:eastAsia="ru-RU"/>
              </w:rPr>
            </w:pPr>
            <w:r w:rsidRPr="003C24BA">
              <w:rPr>
                <w:rFonts w:ascii="Times New Roman" w:eastAsia="Times New Roman" w:hAnsi="Times New Roman" w:cs="Times New Roman"/>
                <w:b/>
                <w:lang w:eastAsia="ru-RU"/>
              </w:rPr>
              <w:t xml:space="preserve">    </w:t>
            </w:r>
            <w:r w:rsidR="000728C7" w:rsidRPr="003C24BA">
              <w:rPr>
                <w:rFonts w:ascii="Times New Roman" w:eastAsia="Times New Roman" w:hAnsi="Times New Roman" w:cs="Times New Roman"/>
                <w:b/>
                <w:lang w:eastAsia="ru-RU"/>
              </w:rPr>
              <w:t xml:space="preserve">Исполнитель: </w:t>
            </w:r>
          </w:p>
          <w:p w14:paraId="0BEA75B0" w14:textId="77777777" w:rsidR="00B85199" w:rsidRPr="003C24BA" w:rsidRDefault="00DB745A" w:rsidP="00A45514">
            <w:pPr>
              <w:widowControl w:val="0"/>
              <w:spacing w:after="0" w:line="240" w:lineRule="auto"/>
              <w:ind w:hanging="392"/>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w:t>
            </w:r>
            <w:r w:rsidR="007C1580" w:rsidRPr="003C24BA">
              <w:rPr>
                <w:rFonts w:ascii="Times New Roman" w:eastAsia="Times New Roman" w:hAnsi="Times New Roman" w:cs="Times New Roman"/>
                <w:lang w:eastAsia="ru-RU"/>
              </w:rPr>
              <w:t xml:space="preserve">    </w:t>
            </w:r>
          </w:p>
          <w:p w14:paraId="3CB18EF2"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02C5A1A0"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72D62414"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1C3312E0"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6E67CC4D"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1F159744"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1A58D7C2"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5D59EEF6"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5E314A21"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23F5AA02" w14:textId="77777777" w:rsidR="00A45514" w:rsidRPr="003C24BA" w:rsidRDefault="00A45514" w:rsidP="00A45514">
            <w:pPr>
              <w:widowControl w:val="0"/>
              <w:spacing w:after="0" w:line="240" w:lineRule="auto"/>
              <w:ind w:hanging="392"/>
              <w:rPr>
                <w:rFonts w:ascii="Times New Roman" w:eastAsia="Times New Roman" w:hAnsi="Times New Roman" w:cs="Times New Roman"/>
                <w:lang w:eastAsia="ru-RU"/>
              </w:rPr>
            </w:pPr>
          </w:p>
          <w:p w14:paraId="2287D649" w14:textId="77777777" w:rsidR="00A45514" w:rsidRPr="003C24BA" w:rsidRDefault="00A45514" w:rsidP="00A45514">
            <w:pPr>
              <w:widowControl w:val="0"/>
              <w:spacing w:after="0" w:line="240" w:lineRule="auto"/>
              <w:rPr>
                <w:rFonts w:ascii="Times New Roman" w:eastAsia="Times New Roman" w:hAnsi="Times New Roman" w:cs="Times New Roman"/>
                <w:lang w:eastAsia="ru-RU"/>
              </w:rPr>
            </w:pPr>
          </w:p>
          <w:p w14:paraId="503473E7" w14:textId="77777777" w:rsidR="00B72264" w:rsidRPr="003C24BA" w:rsidRDefault="00B85199" w:rsidP="00B539DC">
            <w:pPr>
              <w:widowControl w:val="0"/>
              <w:spacing w:after="0" w:line="240" w:lineRule="auto"/>
              <w:ind w:hanging="392"/>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w:t>
            </w:r>
          </w:p>
          <w:p w14:paraId="074F4667" w14:textId="1317F838" w:rsidR="00DB745A" w:rsidRPr="003C24BA" w:rsidRDefault="004C6573" w:rsidP="00DA461B">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w:t>
            </w:r>
          </w:p>
          <w:p w14:paraId="074C9CF6" w14:textId="77777777" w:rsidR="00B72264" w:rsidRPr="003C24BA" w:rsidRDefault="00B72264" w:rsidP="00B72264">
            <w:pPr>
              <w:widowControl w:val="0"/>
              <w:spacing w:after="0" w:line="240" w:lineRule="auto"/>
              <w:ind w:firstLine="175"/>
              <w:rPr>
                <w:rFonts w:ascii="Times New Roman" w:eastAsia="Times New Roman" w:hAnsi="Times New Roman" w:cs="Times New Roman"/>
                <w:lang w:eastAsia="ru-RU"/>
              </w:rPr>
            </w:pPr>
          </w:p>
          <w:p w14:paraId="212E3E0B" w14:textId="77777777" w:rsidR="007C1580" w:rsidRPr="003C24BA" w:rsidRDefault="007C1580" w:rsidP="007C1580">
            <w:pPr>
              <w:widowControl w:val="0"/>
              <w:spacing w:after="0" w:line="240" w:lineRule="auto"/>
              <w:ind w:hanging="392"/>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____________/</w:t>
            </w:r>
            <w:r w:rsidR="00A45514" w:rsidRPr="003C24BA">
              <w:rPr>
                <w:rFonts w:ascii="Times New Roman" w:eastAsia="Times New Roman" w:hAnsi="Times New Roman" w:cs="Times New Roman"/>
                <w:lang w:eastAsia="ru-RU"/>
              </w:rPr>
              <w:t>_______________</w:t>
            </w:r>
            <w:r w:rsidR="00132164" w:rsidRPr="003C24BA">
              <w:rPr>
                <w:rFonts w:ascii="Times New Roman" w:eastAsia="Times New Roman" w:hAnsi="Times New Roman" w:cs="Times New Roman"/>
                <w:lang w:eastAsia="ru-RU"/>
              </w:rPr>
              <w:t>./</w:t>
            </w:r>
            <w:r w:rsidRPr="003C24BA">
              <w:rPr>
                <w:rFonts w:ascii="Times New Roman" w:eastAsia="Times New Roman" w:hAnsi="Times New Roman" w:cs="Times New Roman"/>
                <w:lang w:eastAsia="ru-RU"/>
              </w:rPr>
              <w:t xml:space="preserve"> </w:t>
            </w:r>
            <w:r w:rsidRPr="003C24BA">
              <w:rPr>
                <w:rFonts w:ascii="Times New Roman" w:hAnsi="Times New Roman" w:cs="Times New Roman"/>
              </w:rPr>
              <w:t xml:space="preserve">  </w:t>
            </w:r>
          </w:p>
          <w:p w14:paraId="060EFA13" w14:textId="77777777" w:rsidR="007C1580" w:rsidRPr="003C24BA" w:rsidRDefault="00132164" w:rsidP="00132164">
            <w:pPr>
              <w:widowControl w:val="0"/>
              <w:spacing w:after="0" w:line="240" w:lineRule="auto"/>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w:t>
            </w:r>
            <w:r w:rsidR="007C1580" w:rsidRPr="003C24BA">
              <w:rPr>
                <w:rFonts w:ascii="Times New Roman" w:eastAsia="Times New Roman" w:hAnsi="Times New Roman" w:cs="Times New Roman"/>
                <w:lang w:eastAsia="ru-RU"/>
              </w:rPr>
              <w:t>м. п.</w:t>
            </w:r>
          </w:p>
          <w:p w14:paraId="079C68B9" w14:textId="77777777" w:rsidR="0001194D" w:rsidRPr="003C24BA" w:rsidRDefault="0001194D" w:rsidP="00866AE2">
            <w:pPr>
              <w:widowControl w:val="0"/>
              <w:spacing w:after="0" w:line="240" w:lineRule="auto"/>
              <w:ind w:left="567" w:hanging="392"/>
              <w:jc w:val="both"/>
              <w:rPr>
                <w:rFonts w:ascii="Times New Roman" w:eastAsia="Times New Roman" w:hAnsi="Times New Roman" w:cs="Times New Roman"/>
                <w:lang w:eastAsia="ru-RU"/>
              </w:rPr>
            </w:pPr>
          </w:p>
        </w:tc>
      </w:tr>
    </w:tbl>
    <w:p w14:paraId="029C58F3" w14:textId="77777777" w:rsidR="00356E08" w:rsidRPr="003C24BA" w:rsidRDefault="00866AE2" w:rsidP="00866AE2">
      <w:pPr>
        <w:widowControl w:val="0"/>
        <w:spacing w:after="0" w:line="240" w:lineRule="auto"/>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 xml:space="preserve">                                                                                                                   </w:t>
      </w:r>
    </w:p>
    <w:p w14:paraId="430D177A" w14:textId="77777777" w:rsidR="00356E08" w:rsidRPr="003C24BA" w:rsidRDefault="00356E08" w:rsidP="00866AE2">
      <w:pPr>
        <w:widowControl w:val="0"/>
        <w:spacing w:after="0" w:line="240" w:lineRule="auto"/>
        <w:rPr>
          <w:rFonts w:ascii="Times New Roman" w:eastAsia="Times New Roman" w:hAnsi="Times New Roman" w:cs="Times New Roman"/>
          <w:sz w:val="24"/>
          <w:szCs w:val="24"/>
          <w:lang w:eastAsia="ru-RU"/>
        </w:rPr>
      </w:pPr>
    </w:p>
    <w:p w14:paraId="684A7BD0" w14:textId="77777777" w:rsidR="00356E08" w:rsidRPr="003C24BA" w:rsidRDefault="00356E08" w:rsidP="00866AE2">
      <w:pPr>
        <w:widowControl w:val="0"/>
        <w:spacing w:after="0" w:line="240" w:lineRule="auto"/>
        <w:rPr>
          <w:rFonts w:ascii="Times New Roman" w:eastAsia="Times New Roman" w:hAnsi="Times New Roman" w:cs="Times New Roman"/>
          <w:sz w:val="24"/>
          <w:szCs w:val="24"/>
          <w:lang w:eastAsia="ru-RU"/>
        </w:rPr>
      </w:pPr>
    </w:p>
    <w:p w14:paraId="0C7CB8E7" w14:textId="77777777" w:rsidR="00356E08" w:rsidRPr="003C24BA" w:rsidRDefault="00356E08" w:rsidP="00866AE2">
      <w:pPr>
        <w:widowControl w:val="0"/>
        <w:spacing w:after="0" w:line="240" w:lineRule="auto"/>
        <w:rPr>
          <w:rFonts w:ascii="Times New Roman" w:eastAsia="Times New Roman" w:hAnsi="Times New Roman" w:cs="Times New Roman"/>
          <w:sz w:val="24"/>
          <w:szCs w:val="24"/>
          <w:lang w:eastAsia="ru-RU"/>
        </w:rPr>
      </w:pPr>
    </w:p>
    <w:p w14:paraId="27CE1D55" w14:textId="77777777" w:rsidR="00356E08" w:rsidRPr="003C24BA" w:rsidRDefault="00356E08" w:rsidP="00866AE2">
      <w:pPr>
        <w:widowControl w:val="0"/>
        <w:spacing w:after="0" w:line="240" w:lineRule="auto"/>
        <w:rPr>
          <w:rFonts w:ascii="Times New Roman" w:eastAsia="Times New Roman" w:hAnsi="Times New Roman" w:cs="Times New Roman"/>
          <w:sz w:val="24"/>
          <w:szCs w:val="24"/>
          <w:lang w:eastAsia="ru-RU"/>
        </w:rPr>
      </w:pPr>
    </w:p>
    <w:p w14:paraId="29480E30" w14:textId="77777777" w:rsidR="00356E08" w:rsidRDefault="00356E08" w:rsidP="00866AE2">
      <w:pPr>
        <w:widowControl w:val="0"/>
        <w:spacing w:after="0" w:line="240" w:lineRule="auto"/>
        <w:rPr>
          <w:rFonts w:ascii="Times New Roman" w:eastAsia="Times New Roman" w:hAnsi="Times New Roman" w:cs="Times New Roman"/>
          <w:sz w:val="24"/>
          <w:szCs w:val="24"/>
          <w:lang w:eastAsia="ru-RU"/>
        </w:rPr>
      </w:pPr>
    </w:p>
    <w:p w14:paraId="01E6A1CB" w14:textId="77777777" w:rsidR="009E25E7" w:rsidRPr="003C24BA" w:rsidRDefault="009E25E7" w:rsidP="00866AE2">
      <w:pPr>
        <w:widowControl w:val="0"/>
        <w:spacing w:after="0" w:line="240" w:lineRule="auto"/>
        <w:rPr>
          <w:rFonts w:ascii="Times New Roman" w:eastAsia="Times New Roman" w:hAnsi="Times New Roman" w:cs="Times New Roman"/>
          <w:sz w:val="24"/>
          <w:szCs w:val="24"/>
          <w:lang w:eastAsia="ru-RU"/>
        </w:rPr>
      </w:pPr>
    </w:p>
    <w:p w14:paraId="4C5505C7" w14:textId="77777777" w:rsidR="00356E08" w:rsidRPr="003C24BA" w:rsidRDefault="00356E08" w:rsidP="00866AE2">
      <w:pPr>
        <w:widowControl w:val="0"/>
        <w:spacing w:after="0" w:line="240" w:lineRule="auto"/>
        <w:rPr>
          <w:rFonts w:ascii="Times New Roman" w:eastAsia="Times New Roman" w:hAnsi="Times New Roman" w:cs="Times New Roman"/>
          <w:sz w:val="24"/>
          <w:szCs w:val="24"/>
          <w:lang w:eastAsia="ru-RU"/>
        </w:rPr>
      </w:pPr>
    </w:p>
    <w:p w14:paraId="74CB81ED" w14:textId="77777777" w:rsidR="00356E08" w:rsidRPr="003C24BA" w:rsidRDefault="00356E08" w:rsidP="00866AE2">
      <w:pPr>
        <w:widowControl w:val="0"/>
        <w:spacing w:after="0" w:line="240" w:lineRule="auto"/>
        <w:rPr>
          <w:rFonts w:ascii="Times New Roman" w:eastAsia="Times New Roman" w:hAnsi="Times New Roman" w:cs="Times New Roman"/>
          <w:sz w:val="24"/>
          <w:szCs w:val="24"/>
          <w:lang w:eastAsia="ru-RU"/>
        </w:rPr>
      </w:pPr>
    </w:p>
    <w:p w14:paraId="3E444ABF" w14:textId="77777777" w:rsidR="008F5537" w:rsidRPr="003C24BA" w:rsidRDefault="00866AE2" w:rsidP="006929D4">
      <w:pPr>
        <w:widowControl w:val="0"/>
        <w:spacing w:after="0" w:line="240" w:lineRule="auto"/>
        <w:jc w:val="right"/>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 xml:space="preserve">    </w:t>
      </w:r>
      <w:r w:rsidR="000728C7" w:rsidRPr="003C24BA">
        <w:rPr>
          <w:rFonts w:ascii="Times New Roman" w:eastAsia="Times New Roman" w:hAnsi="Times New Roman" w:cs="Times New Roman"/>
          <w:sz w:val="24"/>
          <w:szCs w:val="24"/>
          <w:lang w:eastAsia="ru-RU"/>
        </w:rPr>
        <w:t>Приложение № 1</w:t>
      </w:r>
    </w:p>
    <w:p w14:paraId="5CF45FB8" w14:textId="77777777" w:rsidR="008F5537" w:rsidRPr="003C24BA" w:rsidRDefault="008F5537" w:rsidP="000728C7">
      <w:pPr>
        <w:widowControl w:val="0"/>
        <w:spacing w:after="0" w:line="240" w:lineRule="auto"/>
        <w:ind w:firstLine="720"/>
        <w:jc w:val="right"/>
        <w:rPr>
          <w:rFonts w:ascii="Times New Roman" w:eastAsia="Times New Roman" w:hAnsi="Times New Roman" w:cs="Times New Roman"/>
          <w:sz w:val="24"/>
          <w:szCs w:val="24"/>
          <w:lang w:eastAsia="ru-RU"/>
        </w:rPr>
      </w:pPr>
    </w:p>
    <w:p w14:paraId="260909FC" w14:textId="77777777" w:rsidR="000728C7" w:rsidRPr="003C24BA" w:rsidRDefault="000728C7" w:rsidP="000728C7">
      <w:pPr>
        <w:widowControl w:val="0"/>
        <w:spacing w:after="0" w:line="240" w:lineRule="auto"/>
        <w:ind w:firstLine="720"/>
        <w:jc w:val="right"/>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К Договору №</w:t>
      </w:r>
      <w:r w:rsidR="00CF16AE" w:rsidRPr="003C24BA">
        <w:rPr>
          <w:rFonts w:ascii="Times New Roman" w:eastAsia="Times New Roman" w:hAnsi="Times New Roman" w:cs="Times New Roman"/>
          <w:sz w:val="24"/>
          <w:szCs w:val="24"/>
          <w:lang w:eastAsia="ru-RU"/>
        </w:rPr>
        <w:t xml:space="preserve"> </w:t>
      </w:r>
      <w:r w:rsidR="001F7F7A" w:rsidRPr="003C24BA">
        <w:rPr>
          <w:rFonts w:ascii="Times New Roman" w:eastAsia="Times New Roman" w:hAnsi="Times New Roman" w:cs="Times New Roman"/>
          <w:sz w:val="24"/>
          <w:szCs w:val="24"/>
          <w:lang w:eastAsia="ru-RU"/>
        </w:rPr>
        <w:t>___</w:t>
      </w:r>
      <w:r w:rsidRPr="003C24BA">
        <w:rPr>
          <w:rFonts w:ascii="Times New Roman" w:eastAsia="Times New Roman" w:hAnsi="Times New Roman" w:cs="Times New Roman"/>
          <w:sz w:val="24"/>
          <w:szCs w:val="24"/>
          <w:lang w:eastAsia="ru-RU"/>
        </w:rPr>
        <w:t xml:space="preserve"> от ______________</w:t>
      </w:r>
    </w:p>
    <w:p w14:paraId="43D0D0DA" w14:textId="77777777" w:rsidR="008B4FD7" w:rsidRPr="003C24BA" w:rsidRDefault="008B4FD7" w:rsidP="008B4FD7">
      <w:pPr>
        <w:spacing w:after="0" w:line="276" w:lineRule="auto"/>
        <w:jc w:val="center"/>
        <w:rPr>
          <w:rFonts w:ascii="Times New Roman" w:eastAsia="Times New Roman" w:hAnsi="Times New Roman" w:cs="Times New Roman"/>
          <w:b/>
          <w:bCs/>
          <w:sz w:val="26"/>
          <w:szCs w:val="26"/>
          <w:lang w:eastAsia="ru-RU"/>
        </w:rPr>
      </w:pPr>
    </w:p>
    <w:p w14:paraId="3CE91FE6" w14:textId="77777777" w:rsidR="003D16BA" w:rsidRPr="003C24BA" w:rsidRDefault="003D16BA" w:rsidP="003D16BA">
      <w:pPr>
        <w:ind w:left="142" w:firstLine="425"/>
        <w:jc w:val="center"/>
        <w:rPr>
          <w:rFonts w:ascii="Times New Roman" w:eastAsia="Calibri" w:hAnsi="Times New Roman" w:cs="Times New Roman"/>
          <w:b/>
          <w:bCs/>
        </w:rPr>
      </w:pPr>
      <w:r w:rsidRPr="003C24BA">
        <w:rPr>
          <w:rFonts w:ascii="Times New Roman" w:eastAsia="Calibri" w:hAnsi="Times New Roman" w:cs="Times New Roman"/>
          <w:b/>
          <w:bCs/>
        </w:rPr>
        <w:t>Техническое задание</w:t>
      </w:r>
    </w:p>
    <w:p w14:paraId="56799930" w14:textId="77777777" w:rsidR="003D16BA" w:rsidRPr="003C24BA" w:rsidRDefault="003D16BA" w:rsidP="003D16BA">
      <w:pPr>
        <w:ind w:left="142" w:firstLine="425"/>
        <w:jc w:val="center"/>
        <w:rPr>
          <w:rFonts w:ascii="Times New Roman" w:eastAsia="Calibri" w:hAnsi="Times New Roman" w:cs="Times New Roman"/>
          <w:b/>
          <w:bCs/>
        </w:rPr>
      </w:pPr>
      <w:r w:rsidRPr="003C24BA">
        <w:rPr>
          <w:rFonts w:ascii="Times New Roman" w:eastAsia="Calibri" w:hAnsi="Times New Roman" w:cs="Times New Roman"/>
          <w:b/>
          <w:bCs/>
        </w:rPr>
        <w:t>на разработку и изготовление сувенирной продукции</w:t>
      </w:r>
    </w:p>
    <w:p w14:paraId="11F6B017" w14:textId="77777777" w:rsidR="003D16BA" w:rsidRPr="003C24BA" w:rsidRDefault="003D16BA" w:rsidP="003D16BA">
      <w:pPr>
        <w:ind w:left="142" w:firstLine="425"/>
        <w:jc w:val="both"/>
        <w:rPr>
          <w:rFonts w:ascii="Times New Roman" w:eastAsia="Calibri" w:hAnsi="Times New Roman" w:cs="Times New Roman"/>
        </w:rPr>
      </w:pPr>
    </w:p>
    <w:p w14:paraId="3FCE1A2D" w14:textId="77777777" w:rsidR="003D16BA" w:rsidRPr="003C24BA" w:rsidRDefault="003D16BA" w:rsidP="003D16BA">
      <w:pPr>
        <w:ind w:left="142" w:firstLine="425"/>
        <w:jc w:val="both"/>
        <w:rPr>
          <w:rFonts w:ascii="Times New Roman" w:eastAsia="Calibri" w:hAnsi="Times New Roman" w:cs="Times New Roman"/>
        </w:rPr>
      </w:pPr>
      <w:r w:rsidRPr="003C24BA">
        <w:rPr>
          <w:rFonts w:ascii="Times New Roman" w:eastAsia="Calibri" w:hAnsi="Times New Roman" w:cs="Times New Roman"/>
        </w:rPr>
        <w:t>Перечень, начальная (максимальная) стоимость предоставляемых товаров:</w:t>
      </w:r>
    </w:p>
    <w:p w14:paraId="60CF168C" w14:textId="77777777" w:rsidR="00926AA6" w:rsidRPr="003C24BA" w:rsidRDefault="00926AA6" w:rsidP="003D16BA">
      <w:pPr>
        <w:ind w:left="142" w:firstLine="425"/>
        <w:jc w:val="both"/>
        <w:rPr>
          <w:rFonts w:ascii="Times New Roman" w:eastAsia="Calibri" w:hAnsi="Times New Roman" w:cs="Times New Roman"/>
        </w:rPr>
      </w:pPr>
    </w:p>
    <w:tbl>
      <w:tblPr>
        <w:tblW w:w="8880" w:type="dxa"/>
        <w:jc w:val="center"/>
        <w:tblLook w:val="04A0" w:firstRow="1" w:lastRow="0" w:firstColumn="1" w:lastColumn="0" w:noHBand="0" w:noVBand="1"/>
      </w:tblPr>
      <w:tblGrid>
        <w:gridCol w:w="507"/>
        <w:gridCol w:w="2177"/>
        <w:gridCol w:w="2840"/>
        <w:gridCol w:w="1642"/>
        <w:gridCol w:w="1714"/>
      </w:tblGrid>
      <w:tr w:rsidR="001F7F7A" w:rsidRPr="003C24BA" w14:paraId="37A1E06B" w14:textId="77777777" w:rsidTr="00B45D56">
        <w:trPr>
          <w:trHeight w:val="510"/>
          <w:jc w:val="center"/>
        </w:trPr>
        <w:tc>
          <w:tcPr>
            <w:tcW w:w="50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3A0EFC6" w14:textId="77777777" w:rsidR="001F7F7A" w:rsidRPr="003C24BA" w:rsidRDefault="001F7F7A" w:rsidP="00866AE2">
            <w:pPr>
              <w:jc w:val="center"/>
              <w:rPr>
                <w:rFonts w:ascii="Times New Roman" w:hAnsi="Times New Roman" w:cs="Times New Roman"/>
                <w:b/>
                <w:bCs/>
                <w:color w:val="000000"/>
                <w:sz w:val="20"/>
                <w:szCs w:val="20"/>
              </w:rPr>
            </w:pPr>
            <w:r w:rsidRPr="003C24BA">
              <w:rPr>
                <w:rFonts w:ascii="Times New Roman" w:hAnsi="Times New Roman" w:cs="Times New Roman"/>
                <w:b/>
                <w:bCs/>
                <w:color w:val="000000"/>
                <w:sz w:val="20"/>
                <w:szCs w:val="20"/>
              </w:rPr>
              <w:t>№</w:t>
            </w:r>
          </w:p>
        </w:tc>
        <w:tc>
          <w:tcPr>
            <w:tcW w:w="2177" w:type="dxa"/>
            <w:tcBorders>
              <w:top w:val="single" w:sz="4" w:space="0" w:color="auto"/>
              <w:left w:val="nil"/>
              <w:bottom w:val="single" w:sz="4" w:space="0" w:color="auto"/>
              <w:right w:val="single" w:sz="4" w:space="0" w:color="auto"/>
            </w:tcBorders>
            <w:shd w:val="clear" w:color="auto" w:fill="auto"/>
            <w:vAlign w:val="center"/>
            <w:hideMark/>
          </w:tcPr>
          <w:p w14:paraId="501B3C85" w14:textId="77777777" w:rsidR="001F7F7A" w:rsidRPr="003C24BA" w:rsidRDefault="001F7F7A" w:rsidP="00866AE2">
            <w:pPr>
              <w:jc w:val="center"/>
              <w:rPr>
                <w:rFonts w:ascii="Times New Roman" w:hAnsi="Times New Roman" w:cs="Times New Roman"/>
                <w:b/>
                <w:bCs/>
                <w:color w:val="000000"/>
                <w:sz w:val="20"/>
                <w:szCs w:val="20"/>
              </w:rPr>
            </w:pPr>
            <w:r w:rsidRPr="003C24BA">
              <w:rPr>
                <w:rFonts w:ascii="Times New Roman" w:hAnsi="Times New Roman" w:cs="Times New Roman"/>
                <w:b/>
                <w:bCs/>
                <w:color w:val="000000"/>
                <w:sz w:val="20"/>
                <w:szCs w:val="20"/>
              </w:rPr>
              <w:t>Наименование</w:t>
            </w:r>
          </w:p>
        </w:tc>
        <w:tc>
          <w:tcPr>
            <w:tcW w:w="2840" w:type="dxa"/>
            <w:tcBorders>
              <w:top w:val="single" w:sz="4" w:space="0" w:color="auto"/>
              <w:left w:val="nil"/>
              <w:bottom w:val="single" w:sz="4" w:space="0" w:color="auto"/>
              <w:right w:val="single" w:sz="4" w:space="0" w:color="auto"/>
            </w:tcBorders>
            <w:shd w:val="clear" w:color="auto" w:fill="auto"/>
            <w:vAlign w:val="center"/>
            <w:hideMark/>
          </w:tcPr>
          <w:p w14:paraId="3FED9FFF" w14:textId="55A8FAED" w:rsidR="001F7F7A" w:rsidRPr="003C24BA" w:rsidRDefault="00B45D56" w:rsidP="00866AE2">
            <w:pPr>
              <w:jc w:val="center"/>
              <w:rPr>
                <w:rFonts w:ascii="Times New Roman" w:hAnsi="Times New Roman" w:cs="Times New Roman"/>
                <w:b/>
                <w:bCs/>
                <w:color w:val="000000"/>
                <w:sz w:val="20"/>
                <w:szCs w:val="20"/>
              </w:rPr>
            </w:pPr>
            <w:r w:rsidRPr="003C24BA">
              <w:rPr>
                <w:rFonts w:ascii="Times New Roman" w:hAnsi="Times New Roman" w:cs="Times New Roman"/>
                <w:b/>
                <w:bCs/>
                <w:color w:val="000000"/>
                <w:sz w:val="20"/>
                <w:szCs w:val="20"/>
              </w:rPr>
              <w:t>Характеристика</w:t>
            </w:r>
          </w:p>
        </w:tc>
        <w:tc>
          <w:tcPr>
            <w:tcW w:w="1642" w:type="dxa"/>
            <w:tcBorders>
              <w:top w:val="single" w:sz="4" w:space="0" w:color="auto"/>
              <w:left w:val="nil"/>
              <w:bottom w:val="single" w:sz="4" w:space="0" w:color="auto"/>
              <w:right w:val="single" w:sz="4" w:space="0" w:color="auto"/>
            </w:tcBorders>
            <w:shd w:val="clear" w:color="auto" w:fill="auto"/>
            <w:vAlign w:val="center"/>
            <w:hideMark/>
          </w:tcPr>
          <w:p w14:paraId="1A1FBFC6" w14:textId="0296210A" w:rsidR="001F7F7A" w:rsidRPr="003C24BA" w:rsidRDefault="00B45D56" w:rsidP="00866AE2">
            <w:pPr>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Фото</w:t>
            </w:r>
          </w:p>
        </w:tc>
        <w:tc>
          <w:tcPr>
            <w:tcW w:w="1714" w:type="dxa"/>
            <w:tcBorders>
              <w:top w:val="single" w:sz="4" w:space="0" w:color="auto"/>
              <w:left w:val="nil"/>
              <w:bottom w:val="single" w:sz="4" w:space="0" w:color="auto"/>
              <w:right w:val="single" w:sz="4" w:space="0" w:color="auto"/>
            </w:tcBorders>
            <w:shd w:val="clear" w:color="auto" w:fill="auto"/>
            <w:vAlign w:val="center"/>
            <w:hideMark/>
          </w:tcPr>
          <w:p w14:paraId="4F0CC301" w14:textId="77777777" w:rsidR="001F7F7A" w:rsidRPr="003C24BA" w:rsidRDefault="003C24BA" w:rsidP="00866AE2">
            <w:pPr>
              <w:jc w:val="center"/>
              <w:rPr>
                <w:rFonts w:ascii="Times New Roman" w:hAnsi="Times New Roman" w:cs="Times New Roman"/>
                <w:b/>
                <w:bCs/>
                <w:color w:val="000000"/>
                <w:sz w:val="20"/>
                <w:szCs w:val="20"/>
              </w:rPr>
            </w:pPr>
            <w:r w:rsidRPr="003C24BA">
              <w:rPr>
                <w:rFonts w:ascii="Times New Roman" w:hAnsi="Times New Roman" w:cs="Times New Roman"/>
                <w:b/>
                <w:bCs/>
                <w:color w:val="000000"/>
                <w:sz w:val="20"/>
                <w:szCs w:val="20"/>
              </w:rPr>
              <w:t>Цена за единицу Товара без НДС, включая стоимость тары и доставку, рубли РФ</w:t>
            </w:r>
          </w:p>
        </w:tc>
      </w:tr>
      <w:tr w:rsidR="001F7F7A" w:rsidRPr="003C24BA" w14:paraId="7A779F52" w14:textId="77777777" w:rsidTr="00B45D56">
        <w:trPr>
          <w:trHeight w:val="255"/>
          <w:jc w:val="center"/>
        </w:trPr>
        <w:tc>
          <w:tcPr>
            <w:tcW w:w="507" w:type="dxa"/>
            <w:tcBorders>
              <w:top w:val="nil"/>
              <w:left w:val="single" w:sz="4" w:space="0" w:color="auto"/>
              <w:bottom w:val="single" w:sz="4" w:space="0" w:color="auto"/>
              <w:right w:val="single" w:sz="4" w:space="0" w:color="auto"/>
            </w:tcBorders>
            <w:shd w:val="clear" w:color="auto" w:fill="auto"/>
            <w:vAlign w:val="center"/>
            <w:hideMark/>
          </w:tcPr>
          <w:p w14:paraId="460FA0F1" w14:textId="77777777" w:rsidR="00B45D56" w:rsidRDefault="001F7F7A" w:rsidP="00866AE2">
            <w:pPr>
              <w:jc w:val="center"/>
              <w:rPr>
                <w:rFonts w:ascii="Times New Roman" w:hAnsi="Times New Roman" w:cs="Times New Roman"/>
                <w:color w:val="000000"/>
                <w:sz w:val="20"/>
                <w:szCs w:val="20"/>
              </w:rPr>
            </w:pPr>
            <w:r w:rsidRPr="003C24BA">
              <w:rPr>
                <w:rFonts w:ascii="Times New Roman" w:hAnsi="Times New Roman" w:cs="Times New Roman"/>
                <w:color w:val="000000"/>
                <w:sz w:val="20"/>
                <w:szCs w:val="20"/>
              </w:rPr>
              <w:t>1</w:t>
            </w:r>
          </w:p>
          <w:p w14:paraId="582B47A7" w14:textId="609E1969" w:rsidR="001F7F7A" w:rsidRPr="003C24BA" w:rsidRDefault="00B45D56" w:rsidP="00866AE2">
            <w:pPr>
              <w:jc w:val="center"/>
              <w:rPr>
                <w:rFonts w:ascii="Times New Roman" w:hAnsi="Times New Roman" w:cs="Times New Roman"/>
                <w:color w:val="000000"/>
                <w:sz w:val="20"/>
                <w:szCs w:val="20"/>
              </w:rPr>
            </w:pPr>
            <w:r>
              <w:rPr>
                <w:rFonts w:ascii="Times New Roman" w:hAnsi="Times New Roman" w:cs="Times New Roman"/>
                <w:color w:val="000000"/>
                <w:sz w:val="20"/>
                <w:szCs w:val="20"/>
              </w:rPr>
              <w:t>и т.д.</w:t>
            </w:r>
          </w:p>
        </w:tc>
        <w:tc>
          <w:tcPr>
            <w:tcW w:w="2177" w:type="dxa"/>
            <w:tcBorders>
              <w:top w:val="nil"/>
              <w:left w:val="single" w:sz="4" w:space="0" w:color="auto"/>
              <w:bottom w:val="single" w:sz="4" w:space="0" w:color="auto"/>
              <w:right w:val="single" w:sz="4" w:space="0" w:color="auto"/>
            </w:tcBorders>
            <w:shd w:val="clear" w:color="auto" w:fill="auto"/>
            <w:vAlign w:val="center"/>
          </w:tcPr>
          <w:p w14:paraId="0F68C942" w14:textId="77777777" w:rsidR="001F7F7A" w:rsidRPr="003C24BA" w:rsidRDefault="001F7F7A" w:rsidP="00866AE2">
            <w:pPr>
              <w:jc w:val="center"/>
              <w:rPr>
                <w:rFonts w:ascii="Times New Roman" w:hAnsi="Times New Roman" w:cs="Times New Roman"/>
                <w:color w:val="000000"/>
                <w:sz w:val="20"/>
                <w:szCs w:val="20"/>
              </w:rPr>
            </w:pPr>
          </w:p>
        </w:tc>
        <w:tc>
          <w:tcPr>
            <w:tcW w:w="2840" w:type="dxa"/>
            <w:tcBorders>
              <w:top w:val="nil"/>
              <w:left w:val="nil"/>
              <w:bottom w:val="single" w:sz="4" w:space="0" w:color="000000"/>
              <w:right w:val="nil"/>
            </w:tcBorders>
            <w:shd w:val="clear" w:color="auto" w:fill="auto"/>
            <w:noWrap/>
            <w:vAlign w:val="bottom"/>
          </w:tcPr>
          <w:p w14:paraId="41FD988E" w14:textId="77777777" w:rsidR="001F7F7A" w:rsidRPr="003C24BA" w:rsidRDefault="001F7F7A" w:rsidP="00866AE2">
            <w:pPr>
              <w:rPr>
                <w:rFonts w:ascii="Times New Roman" w:hAnsi="Times New Roman" w:cs="Times New Roman"/>
                <w:color w:val="000000"/>
              </w:rPr>
            </w:pPr>
          </w:p>
        </w:tc>
        <w:tc>
          <w:tcPr>
            <w:tcW w:w="1642" w:type="dxa"/>
            <w:tcBorders>
              <w:top w:val="nil"/>
              <w:left w:val="single" w:sz="4" w:space="0" w:color="auto"/>
              <w:bottom w:val="single" w:sz="4" w:space="0" w:color="auto"/>
              <w:right w:val="single" w:sz="4" w:space="0" w:color="auto"/>
            </w:tcBorders>
            <w:shd w:val="clear" w:color="auto" w:fill="auto"/>
            <w:vAlign w:val="center"/>
          </w:tcPr>
          <w:p w14:paraId="38D2668A" w14:textId="77777777" w:rsidR="001F7F7A" w:rsidRPr="003C24BA" w:rsidRDefault="001F7F7A" w:rsidP="00866AE2">
            <w:pPr>
              <w:jc w:val="center"/>
              <w:rPr>
                <w:rFonts w:ascii="Times New Roman" w:hAnsi="Times New Roman" w:cs="Times New Roman"/>
                <w:color w:val="000000"/>
                <w:sz w:val="20"/>
                <w:szCs w:val="20"/>
              </w:rPr>
            </w:pPr>
          </w:p>
        </w:tc>
        <w:tc>
          <w:tcPr>
            <w:tcW w:w="1714" w:type="dxa"/>
            <w:tcBorders>
              <w:top w:val="nil"/>
              <w:left w:val="nil"/>
              <w:bottom w:val="single" w:sz="4" w:space="0" w:color="auto"/>
              <w:right w:val="single" w:sz="4" w:space="0" w:color="auto"/>
            </w:tcBorders>
            <w:shd w:val="clear" w:color="auto" w:fill="auto"/>
            <w:vAlign w:val="center"/>
          </w:tcPr>
          <w:p w14:paraId="7AB485A2" w14:textId="77777777" w:rsidR="001F7F7A" w:rsidRPr="003C24BA" w:rsidRDefault="001F7F7A" w:rsidP="00866AE2">
            <w:pPr>
              <w:jc w:val="center"/>
              <w:rPr>
                <w:rFonts w:ascii="Times New Roman" w:hAnsi="Times New Roman" w:cs="Times New Roman"/>
                <w:color w:val="000000"/>
                <w:sz w:val="20"/>
                <w:szCs w:val="20"/>
              </w:rPr>
            </w:pPr>
          </w:p>
        </w:tc>
      </w:tr>
    </w:tbl>
    <w:p w14:paraId="2D41AEAD" w14:textId="77777777" w:rsidR="003D16BA" w:rsidRPr="003C24BA" w:rsidRDefault="003D16BA" w:rsidP="003D16BA">
      <w:pPr>
        <w:rPr>
          <w:rFonts w:ascii="Times New Roman" w:hAnsi="Times New Roman" w:cs="Times New Roman"/>
        </w:rPr>
      </w:pPr>
    </w:p>
    <w:p w14:paraId="4BD6E8E8" w14:textId="77777777" w:rsidR="000728C7" w:rsidRPr="003C24BA" w:rsidRDefault="000728C7" w:rsidP="001F7F7A">
      <w:pPr>
        <w:widowControl w:val="0"/>
        <w:spacing w:after="120" w:line="240" w:lineRule="auto"/>
        <w:ind w:firstLine="720"/>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b/>
          <w:sz w:val="24"/>
          <w:szCs w:val="24"/>
          <w:lang w:eastAsia="ru-RU"/>
        </w:rPr>
        <w:t>1.</w:t>
      </w:r>
      <w:r w:rsidRPr="003C24BA">
        <w:rPr>
          <w:rFonts w:ascii="Times New Roman" w:eastAsia="Times New Roman" w:hAnsi="Times New Roman" w:cs="Times New Roman"/>
          <w:sz w:val="24"/>
          <w:szCs w:val="24"/>
          <w:lang w:eastAsia="ru-RU"/>
        </w:rPr>
        <w:t xml:space="preserve"> Заказчик предоставляет Исполнителю исходные макеты в необходимом формате, совместно с исполнителем адаптирует их в соответствии с назначением и своевременно согласовывает предоставленные Исполнителем макеты в течение 1 рабочего дня со дня получения таких материалов от Исполнителя.</w:t>
      </w:r>
    </w:p>
    <w:p w14:paraId="0EB1DFC1" w14:textId="77777777" w:rsidR="000728C7" w:rsidRPr="003C24BA" w:rsidRDefault="000728C7" w:rsidP="000728C7">
      <w:pPr>
        <w:widowControl w:val="0"/>
        <w:spacing w:after="0" w:line="240" w:lineRule="auto"/>
        <w:ind w:firstLine="720"/>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b/>
          <w:sz w:val="24"/>
          <w:szCs w:val="24"/>
          <w:lang w:eastAsia="ru-RU"/>
        </w:rPr>
        <w:t>2.</w:t>
      </w:r>
      <w:r w:rsidRPr="003C24BA">
        <w:rPr>
          <w:rFonts w:ascii="Times New Roman" w:eastAsia="Times New Roman" w:hAnsi="Times New Roman" w:cs="Times New Roman"/>
          <w:sz w:val="24"/>
          <w:szCs w:val="24"/>
          <w:lang w:eastAsia="ru-RU"/>
        </w:rPr>
        <w:t xml:space="preserve"> Срок изготовления и поставки заказа (с момента под</w:t>
      </w:r>
      <w:r w:rsidR="001F7F7A" w:rsidRPr="003C24BA">
        <w:rPr>
          <w:rFonts w:ascii="Times New Roman" w:eastAsia="Times New Roman" w:hAnsi="Times New Roman" w:cs="Times New Roman"/>
          <w:sz w:val="24"/>
          <w:szCs w:val="24"/>
          <w:lang w:eastAsia="ru-RU"/>
        </w:rPr>
        <w:t>писания</w:t>
      </w:r>
      <w:r w:rsidRPr="003C24BA">
        <w:rPr>
          <w:rFonts w:ascii="Times New Roman" w:eastAsia="Times New Roman" w:hAnsi="Times New Roman" w:cs="Times New Roman"/>
          <w:sz w:val="24"/>
          <w:szCs w:val="24"/>
          <w:lang w:eastAsia="ru-RU"/>
        </w:rPr>
        <w:t xml:space="preserve"> Заявки на изготовление </w:t>
      </w:r>
      <w:r w:rsidR="008B10A5" w:rsidRPr="003C24BA">
        <w:rPr>
          <w:rFonts w:ascii="Times New Roman" w:eastAsia="Times New Roman" w:hAnsi="Times New Roman" w:cs="Times New Roman"/>
          <w:sz w:val="24"/>
          <w:szCs w:val="24"/>
          <w:lang w:eastAsia="ru-RU"/>
        </w:rPr>
        <w:t>Промо</w:t>
      </w:r>
      <w:r w:rsidRPr="003C24BA">
        <w:rPr>
          <w:rFonts w:ascii="Times New Roman" w:eastAsia="Times New Roman" w:hAnsi="Times New Roman" w:cs="Times New Roman"/>
          <w:sz w:val="24"/>
          <w:szCs w:val="24"/>
          <w:lang w:eastAsia="ru-RU"/>
        </w:rPr>
        <w:t xml:space="preserve"> материалов):</w:t>
      </w:r>
    </w:p>
    <w:p w14:paraId="58E1AFED" w14:textId="77777777" w:rsidR="000728C7" w:rsidRPr="003C24BA" w:rsidRDefault="000728C7" w:rsidP="000728C7">
      <w:pPr>
        <w:widowControl w:val="0"/>
        <w:spacing w:after="0" w:line="240" w:lineRule="auto"/>
        <w:ind w:firstLine="720"/>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 xml:space="preserve">- срочные заказы - </w:t>
      </w:r>
      <w:r w:rsidR="004B4699" w:rsidRPr="003C24BA">
        <w:rPr>
          <w:rFonts w:ascii="Times New Roman" w:eastAsia="Times New Roman" w:hAnsi="Times New Roman" w:cs="Times New Roman"/>
          <w:sz w:val="24"/>
          <w:szCs w:val="24"/>
          <w:lang w:eastAsia="ru-RU"/>
        </w:rPr>
        <w:t>2</w:t>
      </w:r>
      <w:r w:rsidRPr="003C24BA">
        <w:rPr>
          <w:rFonts w:ascii="Times New Roman" w:eastAsia="Times New Roman" w:hAnsi="Times New Roman" w:cs="Times New Roman"/>
          <w:sz w:val="24"/>
          <w:szCs w:val="24"/>
          <w:lang w:eastAsia="ru-RU"/>
        </w:rPr>
        <w:t xml:space="preserve"> рабочи</w:t>
      </w:r>
      <w:r w:rsidR="004B4699" w:rsidRPr="003C24BA">
        <w:rPr>
          <w:rFonts w:ascii="Times New Roman" w:eastAsia="Times New Roman" w:hAnsi="Times New Roman" w:cs="Times New Roman"/>
          <w:sz w:val="24"/>
          <w:szCs w:val="24"/>
          <w:lang w:eastAsia="ru-RU"/>
        </w:rPr>
        <w:t>х</w:t>
      </w:r>
      <w:r w:rsidRPr="003C24BA">
        <w:rPr>
          <w:rFonts w:ascii="Times New Roman" w:eastAsia="Times New Roman" w:hAnsi="Times New Roman" w:cs="Times New Roman"/>
          <w:sz w:val="24"/>
          <w:szCs w:val="24"/>
          <w:lang w:eastAsia="ru-RU"/>
        </w:rPr>
        <w:t xml:space="preserve"> д</w:t>
      </w:r>
      <w:r w:rsidR="004B4699" w:rsidRPr="003C24BA">
        <w:rPr>
          <w:rFonts w:ascii="Times New Roman" w:eastAsia="Times New Roman" w:hAnsi="Times New Roman" w:cs="Times New Roman"/>
          <w:sz w:val="24"/>
          <w:szCs w:val="24"/>
          <w:lang w:eastAsia="ru-RU"/>
        </w:rPr>
        <w:t>ня</w:t>
      </w:r>
      <w:r w:rsidRPr="003C24BA">
        <w:rPr>
          <w:rFonts w:ascii="Times New Roman" w:eastAsia="Times New Roman" w:hAnsi="Times New Roman" w:cs="Times New Roman"/>
          <w:sz w:val="24"/>
          <w:szCs w:val="24"/>
          <w:lang w:eastAsia="ru-RU"/>
        </w:rPr>
        <w:t xml:space="preserve">, </w:t>
      </w:r>
    </w:p>
    <w:p w14:paraId="6526F581" w14:textId="77777777" w:rsidR="000728C7" w:rsidRPr="003C24BA" w:rsidRDefault="000728C7" w:rsidP="000728C7">
      <w:pPr>
        <w:widowControl w:val="0"/>
        <w:spacing w:after="120" w:line="240" w:lineRule="auto"/>
        <w:ind w:firstLine="720"/>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 xml:space="preserve">- стандартные заказы - </w:t>
      </w:r>
      <w:r w:rsidR="004B4699" w:rsidRPr="003C24BA">
        <w:rPr>
          <w:rFonts w:ascii="Times New Roman" w:eastAsia="Times New Roman" w:hAnsi="Times New Roman" w:cs="Times New Roman"/>
          <w:sz w:val="24"/>
          <w:szCs w:val="24"/>
          <w:lang w:eastAsia="ru-RU"/>
        </w:rPr>
        <w:t>3</w:t>
      </w:r>
      <w:r w:rsidRPr="003C24BA">
        <w:rPr>
          <w:rFonts w:ascii="Times New Roman" w:eastAsia="Times New Roman" w:hAnsi="Times New Roman" w:cs="Times New Roman"/>
          <w:sz w:val="24"/>
          <w:szCs w:val="24"/>
          <w:lang w:eastAsia="ru-RU"/>
        </w:rPr>
        <w:t xml:space="preserve"> рабочих дня. </w:t>
      </w:r>
    </w:p>
    <w:p w14:paraId="22A550F9" w14:textId="77777777" w:rsidR="000728C7" w:rsidRPr="003C24BA" w:rsidRDefault="000728C7" w:rsidP="000728C7">
      <w:pPr>
        <w:widowControl w:val="0"/>
        <w:spacing w:after="0" w:line="240" w:lineRule="auto"/>
        <w:ind w:firstLine="720"/>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b/>
          <w:sz w:val="24"/>
          <w:szCs w:val="24"/>
          <w:lang w:eastAsia="ru-RU"/>
        </w:rPr>
        <w:t>3.</w:t>
      </w:r>
      <w:r w:rsidRPr="003C24BA">
        <w:rPr>
          <w:rFonts w:ascii="Times New Roman" w:eastAsia="Times New Roman" w:hAnsi="Times New Roman" w:cs="Times New Roman"/>
          <w:sz w:val="24"/>
          <w:szCs w:val="24"/>
          <w:lang w:eastAsia="ru-RU"/>
        </w:rPr>
        <w:t xml:space="preserve"> Доставка и разгрузка </w:t>
      </w:r>
      <w:r w:rsidR="008B10A5" w:rsidRPr="003C24BA">
        <w:rPr>
          <w:rFonts w:ascii="Times New Roman" w:eastAsia="Times New Roman" w:hAnsi="Times New Roman" w:cs="Times New Roman"/>
          <w:sz w:val="24"/>
          <w:szCs w:val="24"/>
          <w:lang w:eastAsia="ru-RU"/>
        </w:rPr>
        <w:t>Промо</w:t>
      </w:r>
      <w:r w:rsidRPr="003C24BA">
        <w:rPr>
          <w:rFonts w:ascii="Times New Roman" w:eastAsia="Times New Roman" w:hAnsi="Times New Roman" w:cs="Times New Roman"/>
          <w:sz w:val="24"/>
          <w:szCs w:val="24"/>
          <w:lang w:eastAsia="ru-RU"/>
        </w:rPr>
        <w:t xml:space="preserve"> материалов осуществляются силами и за счет Исполнителя по адресу г. Уфа, ул. Ленина, д. 30/1.</w:t>
      </w:r>
    </w:p>
    <w:p w14:paraId="3B2024A4" w14:textId="77777777" w:rsidR="0001194D" w:rsidRPr="003C24BA" w:rsidRDefault="0001194D" w:rsidP="000728C7">
      <w:pPr>
        <w:widowControl w:val="0"/>
        <w:spacing w:after="0" w:line="240" w:lineRule="auto"/>
        <w:ind w:firstLine="720"/>
        <w:jc w:val="both"/>
        <w:rPr>
          <w:rFonts w:ascii="Times New Roman" w:eastAsia="Times New Roman" w:hAnsi="Times New Roman" w:cs="Times New Roman"/>
          <w:sz w:val="24"/>
          <w:szCs w:val="24"/>
          <w:lang w:eastAsia="ru-RU"/>
        </w:rPr>
      </w:pPr>
    </w:p>
    <w:tbl>
      <w:tblPr>
        <w:tblpPr w:leftFromText="180" w:rightFromText="180" w:vertAnchor="text" w:horzAnchor="margin" w:tblpXSpec="center" w:tblpY="53"/>
        <w:tblW w:w="9759" w:type="dxa"/>
        <w:tblLayout w:type="fixed"/>
        <w:tblLook w:val="0000" w:firstRow="0" w:lastRow="0" w:firstColumn="0" w:lastColumn="0" w:noHBand="0" w:noVBand="0"/>
      </w:tblPr>
      <w:tblGrid>
        <w:gridCol w:w="4753"/>
        <w:gridCol w:w="394"/>
        <w:gridCol w:w="4612"/>
      </w:tblGrid>
      <w:tr w:rsidR="002424AD" w:rsidRPr="003C24BA" w14:paraId="71D17FFB" w14:textId="77777777" w:rsidTr="00866AE2">
        <w:trPr>
          <w:trHeight w:val="2678"/>
        </w:trPr>
        <w:tc>
          <w:tcPr>
            <w:tcW w:w="4753" w:type="dxa"/>
          </w:tcPr>
          <w:p w14:paraId="5B2A8CA8" w14:textId="77777777" w:rsidR="002424AD" w:rsidRPr="003C24BA" w:rsidRDefault="002424AD" w:rsidP="00866AE2">
            <w:pPr>
              <w:widowControl w:val="0"/>
              <w:spacing w:after="0" w:line="240" w:lineRule="auto"/>
              <w:rPr>
                <w:rFonts w:ascii="Times New Roman" w:eastAsia="MS Mincho" w:hAnsi="Times New Roman" w:cs="Times New Roman"/>
                <w:sz w:val="24"/>
                <w:szCs w:val="24"/>
                <w:lang w:eastAsia="ja-JP"/>
              </w:rPr>
            </w:pPr>
            <w:r w:rsidRPr="003C24BA">
              <w:rPr>
                <w:rFonts w:ascii="Times New Roman" w:eastAsia="MS Mincho" w:hAnsi="Times New Roman" w:cs="Times New Roman"/>
                <w:b/>
                <w:sz w:val="24"/>
                <w:szCs w:val="24"/>
                <w:lang w:eastAsia="ja-JP"/>
              </w:rPr>
              <w:t xml:space="preserve">          Заказчик:</w:t>
            </w:r>
          </w:p>
          <w:p w14:paraId="0A62E426" w14:textId="77777777" w:rsidR="002424AD" w:rsidRPr="003C24BA" w:rsidRDefault="002424AD" w:rsidP="00866AE2">
            <w:pPr>
              <w:widowControl w:val="0"/>
              <w:spacing w:after="0" w:line="240" w:lineRule="auto"/>
              <w:ind w:left="567"/>
              <w:rPr>
                <w:rFonts w:ascii="Times New Roman" w:eastAsia="MS Mincho" w:hAnsi="Times New Roman" w:cs="Times New Roman"/>
                <w:sz w:val="24"/>
                <w:szCs w:val="24"/>
                <w:lang w:eastAsia="ja-JP"/>
              </w:rPr>
            </w:pPr>
          </w:p>
          <w:p w14:paraId="0ED7347D" w14:textId="77777777" w:rsidR="00FC7316" w:rsidRPr="003C24BA" w:rsidRDefault="00FC7316" w:rsidP="00FC7316">
            <w:pPr>
              <w:widowControl w:val="0"/>
              <w:spacing w:after="0" w:line="240" w:lineRule="auto"/>
              <w:ind w:left="567"/>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Генеральный директор</w:t>
            </w:r>
          </w:p>
          <w:p w14:paraId="7105591A" w14:textId="77777777" w:rsidR="00FC7316" w:rsidRPr="003C24BA" w:rsidRDefault="00FC7316" w:rsidP="00FC7316">
            <w:pPr>
              <w:widowControl w:val="0"/>
              <w:spacing w:after="0" w:line="240" w:lineRule="auto"/>
              <w:ind w:left="567"/>
              <w:jc w:val="both"/>
              <w:rPr>
                <w:rFonts w:ascii="Times New Roman" w:eastAsia="Times New Roman" w:hAnsi="Times New Roman" w:cs="Times New Roman"/>
                <w:lang w:eastAsia="ru-RU"/>
              </w:rPr>
            </w:pPr>
          </w:p>
          <w:p w14:paraId="75383566" w14:textId="77777777" w:rsidR="00FC7316" w:rsidRPr="003C24BA" w:rsidRDefault="00FC7316" w:rsidP="00FC7316">
            <w:pPr>
              <w:widowControl w:val="0"/>
              <w:spacing w:after="0" w:line="240" w:lineRule="auto"/>
              <w:ind w:left="567"/>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_____________ /С.</w:t>
            </w:r>
            <w:r w:rsidR="007F2254" w:rsidRPr="003C24BA">
              <w:rPr>
                <w:rFonts w:ascii="Times New Roman" w:eastAsia="Times New Roman" w:hAnsi="Times New Roman" w:cs="Times New Roman"/>
                <w:lang w:eastAsia="ru-RU"/>
              </w:rPr>
              <w:t>К</w:t>
            </w:r>
            <w:r w:rsidRPr="003C24BA">
              <w:rPr>
                <w:rFonts w:ascii="Times New Roman" w:eastAsia="Times New Roman" w:hAnsi="Times New Roman" w:cs="Times New Roman"/>
                <w:lang w:eastAsia="ru-RU"/>
              </w:rPr>
              <w:t xml:space="preserve">. </w:t>
            </w:r>
            <w:r w:rsidR="007F2254" w:rsidRPr="003C24BA">
              <w:rPr>
                <w:rFonts w:ascii="Times New Roman" w:eastAsia="Times New Roman" w:hAnsi="Times New Roman" w:cs="Times New Roman"/>
                <w:lang w:eastAsia="ru-RU"/>
              </w:rPr>
              <w:t>Нищев</w:t>
            </w:r>
            <w:r w:rsidRPr="003C24BA">
              <w:rPr>
                <w:rFonts w:ascii="Times New Roman" w:eastAsia="Times New Roman" w:hAnsi="Times New Roman" w:cs="Times New Roman"/>
                <w:lang w:eastAsia="ru-RU"/>
              </w:rPr>
              <w:t>/</w:t>
            </w:r>
          </w:p>
          <w:p w14:paraId="08658D1C" w14:textId="77777777" w:rsidR="002424AD" w:rsidRPr="003C24BA" w:rsidRDefault="00FC7316" w:rsidP="00FC7316">
            <w:pPr>
              <w:widowControl w:val="0"/>
              <w:spacing w:after="0" w:line="240" w:lineRule="auto"/>
              <w:ind w:left="567"/>
              <w:rPr>
                <w:rFonts w:ascii="Times New Roman" w:eastAsia="MS Mincho" w:hAnsi="Times New Roman" w:cs="Times New Roman"/>
                <w:sz w:val="24"/>
                <w:szCs w:val="24"/>
                <w:lang w:eastAsia="ja-JP"/>
              </w:rPr>
            </w:pPr>
            <w:r w:rsidRPr="003C24BA">
              <w:rPr>
                <w:rFonts w:ascii="Times New Roman" w:eastAsia="Times New Roman" w:hAnsi="Times New Roman" w:cs="Times New Roman"/>
                <w:lang w:eastAsia="ru-RU"/>
              </w:rPr>
              <w:t>м. п.</w:t>
            </w:r>
            <w:r w:rsidR="002424AD" w:rsidRPr="003C24BA">
              <w:rPr>
                <w:rFonts w:ascii="Times New Roman" w:eastAsia="MS Mincho" w:hAnsi="Times New Roman" w:cs="Times New Roman"/>
                <w:sz w:val="24"/>
                <w:szCs w:val="24"/>
                <w:lang w:eastAsia="ja-JP"/>
              </w:rPr>
              <w:tab/>
            </w:r>
            <w:r w:rsidR="002424AD" w:rsidRPr="003C24BA">
              <w:rPr>
                <w:rFonts w:ascii="Times New Roman" w:eastAsia="MS Mincho" w:hAnsi="Times New Roman" w:cs="Times New Roman"/>
                <w:sz w:val="24"/>
                <w:szCs w:val="24"/>
                <w:lang w:eastAsia="ja-JP"/>
              </w:rPr>
              <w:tab/>
            </w:r>
          </w:p>
          <w:p w14:paraId="3AE312CF" w14:textId="77777777" w:rsidR="002424AD" w:rsidRPr="003C24BA" w:rsidRDefault="002424AD" w:rsidP="00866AE2">
            <w:pPr>
              <w:widowControl w:val="0"/>
              <w:spacing w:after="0" w:line="240" w:lineRule="auto"/>
              <w:ind w:left="567"/>
              <w:rPr>
                <w:rFonts w:ascii="Times New Roman" w:eastAsia="MS Mincho" w:hAnsi="Times New Roman" w:cs="Times New Roman"/>
                <w:sz w:val="24"/>
                <w:szCs w:val="24"/>
                <w:lang w:eastAsia="ja-JP"/>
              </w:rPr>
            </w:pPr>
          </w:p>
        </w:tc>
        <w:tc>
          <w:tcPr>
            <w:tcW w:w="394" w:type="dxa"/>
          </w:tcPr>
          <w:p w14:paraId="34556C69" w14:textId="77777777" w:rsidR="002424AD" w:rsidRPr="003C24BA" w:rsidRDefault="002424AD" w:rsidP="00866AE2">
            <w:pPr>
              <w:widowControl w:val="0"/>
              <w:spacing w:after="0" w:line="240" w:lineRule="auto"/>
              <w:ind w:left="567"/>
              <w:rPr>
                <w:rFonts w:ascii="Times New Roman" w:eastAsia="MS Mincho" w:hAnsi="Times New Roman" w:cs="Times New Roman"/>
                <w:sz w:val="24"/>
                <w:szCs w:val="24"/>
                <w:lang w:eastAsia="ja-JP"/>
              </w:rPr>
            </w:pPr>
          </w:p>
        </w:tc>
        <w:tc>
          <w:tcPr>
            <w:tcW w:w="4612" w:type="dxa"/>
          </w:tcPr>
          <w:p w14:paraId="4C2CD07C" w14:textId="77777777" w:rsidR="002424AD" w:rsidRPr="003C24BA" w:rsidRDefault="002424AD" w:rsidP="00866AE2">
            <w:pPr>
              <w:widowControl w:val="0"/>
              <w:spacing w:after="0" w:line="240" w:lineRule="auto"/>
              <w:ind w:left="567"/>
              <w:jc w:val="both"/>
              <w:rPr>
                <w:rFonts w:ascii="Times New Roman" w:eastAsia="Times New Roman" w:hAnsi="Times New Roman" w:cs="Times New Roman"/>
                <w:b/>
                <w:sz w:val="24"/>
                <w:szCs w:val="24"/>
                <w:lang w:eastAsia="ru-RU"/>
              </w:rPr>
            </w:pPr>
            <w:r w:rsidRPr="003C24BA">
              <w:rPr>
                <w:rFonts w:ascii="Times New Roman" w:eastAsia="Times New Roman" w:hAnsi="Times New Roman" w:cs="Times New Roman"/>
                <w:b/>
                <w:sz w:val="24"/>
                <w:szCs w:val="24"/>
                <w:lang w:eastAsia="ru-RU"/>
              </w:rPr>
              <w:t xml:space="preserve">Исполнитель: </w:t>
            </w:r>
          </w:p>
          <w:p w14:paraId="6E4704CD" w14:textId="77777777" w:rsidR="002424AD" w:rsidRPr="003C24BA" w:rsidRDefault="002424AD" w:rsidP="00866AE2">
            <w:pPr>
              <w:widowControl w:val="0"/>
              <w:spacing w:after="0" w:line="240" w:lineRule="auto"/>
              <w:ind w:left="567"/>
              <w:rPr>
                <w:rFonts w:ascii="Times New Roman" w:eastAsia="Times New Roman" w:hAnsi="Times New Roman" w:cs="Times New Roman"/>
                <w:sz w:val="24"/>
                <w:szCs w:val="24"/>
                <w:lang w:eastAsia="ru-RU"/>
              </w:rPr>
            </w:pPr>
          </w:p>
          <w:p w14:paraId="359031EC" w14:textId="6AB6A1D5" w:rsidR="00FC7316" w:rsidRPr="003C24BA" w:rsidRDefault="004C6573" w:rsidP="00FC7316">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w:t>
            </w:r>
          </w:p>
          <w:p w14:paraId="77D7F18A" w14:textId="77777777" w:rsidR="00FC7316" w:rsidRPr="003C24BA" w:rsidRDefault="00FC7316" w:rsidP="00FC7316">
            <w:pPr>
              <w:widowControl w:val="0"/>
              <w:spacing w:after="0" w:line="240" w:lineRule="auto"/>
              <w:ind w:firstLine="175"/>
              <w:rPr>
                <w:rFonts w:ascii="Times New Roman" w:eastAsia="Times New Roman" w:hAnsi="Times New Roman" w:cs="Times New Roman"/>
                <w:lang w:eastAsia="ru-RU"/>
              </w:rPr>
            </w:pPr>
          </w:p>
          <w:p w14:paraId="325A2DED" w14:textId="77777777" w:rsidR="00FC7316" w:rsidRPr="003C24BA" w:rsidRDefault="00FC7316" w:rsidP="00FC7316">
            <w:pPr>
              <w:widowControl w:val="0"/>
              <w:spacing w:after="0" w:line="240" w:lineRule="auto"/>
              <w:ind w:hanging="392"/>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____________/</w:t>
            </w:r>
            <w:r w:rsidR="007F2254" w:rsidRPr="003C24BA">
              <w:rPr>
                <w:rFonts w:ascii="Times New Roman" w:eastAsia="Times New Roman" w:hAnsi="Times New Roman" w:cs="Times New Roman"/>
                <w:lang w:eastAsia="ru-RU"/>
              </w:rPr>
              <w:t>_________</w:t>
            </w:r>
            <w:r w:rsidRPr="003C24BA">
              <w:rPr>
                <w:rFonts w:ascii="Times New Roman" w:eastAsia="Times New Roman" w:hAnsi="Times New Roman" w:cs="Times New Roman"/>
                <w:lang w:eastAsia="ru-RU"/>
              </w:rPr>
              <w:t xml:space="preserve">/ </w:t>
            </w:r>
            <w:r w:rsidRPr="003C24BA">
              <w:rPr>
                <w:rFonts w:ascii="Times New Roman" w:hAnsi="Times New Roman" w:cs="Times New Roman"/>
              </w:rPr>
              <w:t xml:space="preserve">  </w:t>
            </w:r>
          </w:p>
          <w:p w14:paraId="48A09B10" w14:textId="77777777" w:rsidR="00FC7316" w:rsidRPr="003C24BA" w:rsidRDefault="00FC7316" w:rsidP="00FC7316">
            <w:pPr>
              <w:widowControl w:val="0"/>
              <w:spacing w:after="0" w:line="240" w:lineRule="auto"/>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м. п.</w:t>
            </w:r>
          </w:p>
          <w:p w14:paraId="546996F8" w14:textId="77777777" w:rsidR="002424AD" w:rsidRPr="003C24BA" w:rsidRDefault="002424AD" w:rsidP="00866AE2">
            <w:pPr>
              <w:widowControl w:val="0"/>
              <w:spacing w:after="0" w:line="240" w:lineRule="auto"/>
              <w:ind w:left="567"/>
              <w:rPr>
                <w:rFonts w:ascii="Times New Roman" w:eastAsia="MS Mincho" w:hAnsi="Times New Roman" w:cs="Times New Roman"/>
                <w:sz w:val="24"/>
                <w:szCs w:val="24"/>
                <w:lang w:eastAsia="ja-JP"/>
              </w:rPr>
            </w:pPr>
          </w:p>
        </w:tc>
      </w:tr>
    </w:tbl>
    <w:p w14:paraId="0D27C2DD" w14:textId="77777777" w:rsidR="000728C7" w:rsidRPr="003C24BA" w:rsidRDefault="000728C7" w:rsidP="000728C7">
      <w:pPr>
        <w:widowControl w:val="0"/>
        <w:spacing w:after="0" w:line="240" w:lineRule="auto"/>
        <w:ind w:firstLine="720"/>
        <w:jc w:val="both"/>
        <w:rPr>
          <w:rFonts w:ascii="Times New Roman" w:eastAsia="Times New Roman" w:hAnsi="Times New Roman" w:cs="Times New Roman"/>
          <w:lang w:eastAsia="ru-RU"/>
        </w:rPr>
      </w:pPr>
    </w:p>
    <w:p w14:paraId="496B435E" w14:textId="77777777" w:rsidR="002424AD" w:rsidRPr="003C24BA" w:rsidRDefault="002424AD" w:rsidP="000728C7">
      <w:pPr>
        <w:widowControl w:val="0"/>
        <w:spacing w:after="0" w:line="240" w:lineRule="auto"/>
        <w:ind w:firstLine="720"/>
        <w:jc w:val="both"/>
        <w:rPr>
          <w:rFonts w:ascii="Times New Roman" w:eastAsia="Times New Roman" w:hAnsi="Times New Roman" w:cs="Times New Roman"/>
          <w:lang w:eastAsia="ru-RU"/>
        </w:rPr>
      </w:pPr>
    </w:p>
    <w:p w14:paraId="330457FF" w14:textId="77777777" w:rsidR="006A6805" w:rsidRPr="003C24BA" w:rsidRDefault="006A6805" w:rsidP="00AF71BD">
      <w:pPr>
        <w:widowControl w:val="0"/>
        <w:spacing w:after="0" w:line="240" w:lineRule="auto"/>
        <w:rPr>
          <w:rFonts w:ascii="Times New Roman" w:eastAsia="Times New Roman" w:hAnsi="Times New Roman" w:cs="Times New Roman"/>
          <w:sz w:val="24"/>
          <w:szCs w:val="24"/>
          <w:lang w:eastAsia="ru-RU"/>
        </w:rPr>
      </w:pPr>
    </w:p>
    <w:p w14:paraId="48B0AC3A" w14:textId="77777777" w:rsidR="00866AE2" w:rsidRPr="003C24BA" w:rsidRDefault="00866AE2" w:rsidP="00AF71BD">
      <w:pPr>
        <w:widowControl w:val="0"/>
        <w:spacing w:after="0" w:line="240" w:lineRule="auto"/>
        <w:rPr>
          <w:rFonts w:ascii="Times New Roman" w:eastAsia="Times New Roman" w:hAnsi="Times New Roman" w:cs="Times New Roman"/>
          <w:sz w:val="24"/>
          <w:szCs w:val="24"/>
          <w:lang w:eastAsia="ru-RU"/>
        </w:rPr>
      </w:pPr>
    </w:p>
    <w:p w14:paraId="3CCBF7B3" w14:textId="77777777" w:rsidR="00866AE2" w:rsidRPr="003C24BA" w:rsidRDefault="00866AE2" w:rsidP="00AF71BD">
      <w:pPr>
        <w:widowControl w:val="0"/>
        <w:spacing w:after="0" w:line="240" w:lineRule="auto"/>
        <w:rPr>
          <w:rFonts w:ascii="Times New Roman" w:eastAsia="Times New Roman" w:hAnsi="Times New Roman" w:cs="Times New Roman"/>
          <w:sz w:val="24"/>
          <w:szCs w:val="24"/>
          <w:lang w:eastAsia="ru-RU"/>
        </w:rPr>
      </w:pPr>
    </w:p>
    <w:p w14:paraId="77EA6491" w14:textId="77777777" w:rsidR="00866AE2" w:rsidRPr="003C24BA" w:rsidRDefault="00866AE2" w:rsidP="00AF71BD">
      <w:pPr>
        <w:widowControl w:val="0"/>
        <w:spacing w:after="0" w:line="240" w:lineRule="auto"/>
        <w:rPr>
          <w:rFonts w:ascii="Times New Roman" w:eastAsia="Times New Roman" w:hAnsi="Times New Roman" w:cs="Times New Roman"/>
          <w:sz w:val="24"/>
          <w:szCs w:val="24"/>
          <w:lang w:eastAsia="ru-RU"/>
        </w:rPr>
      </w:pPr>
    </w:p>
    <w:p w14:paraId="76210702" w14:textId="77777777" w:rsidR="008F5537" w:rsidRPr="003C24BA" w:rsidRDefault="008F5537" w:rsidP="00AF71BD">
      <w:pPr>
        <w:widowControl w:val="0"/>
        <w:spacing w:after="0" w:line="240" w:lineRule="auto"/>
        <w:rPr>
          <w:rFonts w:ascii="Times New Roman" w:eastAsia="Times New Roman" w:hAnsi="Times New Roman" w:cs="Times New Roman"/>
          <w:sz w:val="24"/>
          <w:szCs w:val="24"/>
          <w:lang w:eastAsia="ru-RU"/>
        </w:rPr>
      </w:pPr>
    </w:p>
    <w:p w14:paraId="6C16CD23" w14:textId="77777777" w:rsidR="008F5537" w:rsidRPr="003C24BA" w:rsidRDefault="008F5537" w:rsidP="00AF71BD">
      <w:pPr>
        <w:widowControl w:val="0"/>
        <w:spacing w:after="0" w:line="240" w:lineRule="auto"/>
        <w:rPr>
          <w:rFonts w:ascii="Times New Roman" w:eastAsia="Times New Roman" w:hAnsi="Times New Roman" w:cs="Times New Roman"/>
          <w:sz w:val="24"/>
          <w:szCs w:val="24"/>
          <w:lang w:eastAsia="ru-RU"/>
        </w:rPr>
      </w:pPr>
    </w:p>
    <w:p w14:paraId="41C8A9D5" w14:textId="77777777" w:rsidR="008F5537" w:rsidRPr="003C24BA" w:rsidRDefault="008F5537" w:rsidP="00AF71BD">
      <w:pPr>
        <w:widowControl w:val="0"/>
        <w:spacing w:after="0" w:line="240" w:lineRule="auto"/>
        <w:rPr>
          <w:rFonts w:ascii="Times New Roman" w:eastAsia="Times New Roman" w:hAnsi="Times New Roman" w:cs="Times New Roman"/>
          <w:sz w:val="24"/>
          <w:szCs w:val="24"/>
          <w:lang w:eastAsia="ru-RU"/>
        </w:rPr>
      </w:pPr>
    </w:p>
    <w:p w14:paraId="4A281C6E" w14:textId="77777777" w:rsidR="008F5537" w:rsidRPr="003C24BA" w:rsidRDefault="008F5537" w:rsidP="00AF71BD">
      <w:pPr>
        <w:widowControl w:val="0"/>
        <w:spacing w:after="0" w:line="240" w:lineRule="auto"/>
        <w:rPr>
          <w:rFonts w:ascii="Times New Roman" w:eastAsia="Times New Roman" w:hAnsi="Times New Roman" w:cs="Times New Roman"/>
          <w:sz w:val="24"/>
          <w:szCs w:val="24"/>
          <w:lang w:eastAsia="ru-RU"/>
        </w:rPr>
      </w:pPr>
    </w:p>
    <w:p w14:paraId="7FD78FCF" w14:textId="77777777" w:rsidR="008F5537" w:rsidRPr="003C24BA" w:rsidRDefault="008F5537" w:rsidP="00AF71BD">
      <w:pPr>
        <w:widowControl w:val="0"/>
        <w:spacing w:after="0" w:line="240" w:lineRule="auto"/>
        <w:rPr>
          <w:rFonts w:ascii="Times New Roman" w:eastAsia="Times New Roman" w:hAnsi="Times New Roman" w:cs="Times New Roman"/>
          <w:sz w:val="24"/>
          <w:szCs w:val="24"/>
          <w:lang w:eastAsia="ru-RU"/>
        </w:rPr>
      </w:pPr>
    </w:p>
    <w:p w14:paraId="04F030A0" w14:textId="77777777" w:rsidR="000728C7" w:rsidRPr="003C24BA" w:rsidRDefault="000728C7" w:rsidP="000728C7">
      <w:pPr>
        <w:widowControl w:val="0"/>
        <w:spacing w:after="0" w:line="240" w:lineRule="auto"/>
        <w:jc w:val="right"/>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Приложение № 2</w:t>
      </w:r>
    </w:p>
    <w:p w14:paraId="0D8622D9" w14:textId="77777777" w:rsidR="000728C7" w:rsidRPr="003C24BA" w:rsidRDefault="000728C7" w:rsidP="000728C7">
      <w:pPr>
        <w:spacing w:after="0" w:line="240" w:lineRule="auto"/>
        <w:jc w:val="right"/>
        <w:rPr>
          <w:rFonts w:ascii="Times New Roman" w:eastAsia="Times New Roman" w:hAnsi="Times New Roman" w:cs="Times New Roman"/>
          <w:sz w:val="26"/>
          <w:szCs w:val="26"/>
          <w:lang w:eastAsia="ru-RU"/>
        </w:rPr>
      </w:pPr>
      <w:r w:rsidRPr="003C24BA">
        <w:rPr>
          <w:rFonts w:ascii="Times New Roman" w:eastAsia="Times New Roman" w:hAnsi="Times New Roman" w:cs="Times New Roman"/>
          <w:sz w:val="24"/>
          <w:szCs w:val="24"/>
          <w:lang w:eastAsia="ru-RU"/>
        </w:rPr>
        <w:t>К Договору №</w:t>
      </w:r>
      <w:r w:rsidR="003F5D5D" w:rsidRPr="003C24BA">
        <w:rPr>
          <w:rFonts w:ascii="Times New Roman" w:eastAsia="Times New Roman" w:hAnsi="Times New Roman" w:cs="Times New Roman"/>
          <w:sz w:val="24"/>
          <w:szCs w:val="24"/>
          <w:lang w:eastAsia="ru-RU"/>
        </w:rPr>
        <w:t xml:space="preserve"> </w:t>
      </w:r>
      <w:r w:rsidR="001F7F7A" w:rsidRPr="003C24BA">
        <w:rPr>
          <w:rFonts w:ascii="Times New Roman" w:eastAsia="Times New Roman" w:hAnsi="Times New Roman" w:cs="Times New Roman"/>
          <w:sz w:val="24"/>
          <w:szCs w:val="24"/>
          <w:lang w:eastAsia="ru-RU"/>
        </w:rPr>
        <w:t>___</w:t>
      </w:r>
      <w:r w:rsidRPr="003C24BA">
        <w:rPr>
          <w:rFonts w:ascii="Times New Roman" w:eastAsia="Times New Roman" w:hAnsi="Times New Roman" w:cs="Times New Roman"/>
          <w:sz w:val="24"/>
          <w:szCs w:val="24"/>
          <w:lang w:eastAsia="ru-RU"/>
        </w:rPr>
        <w:t xml:space="preserve"> от ______________</w:t>
      </w:r>
    </w:p>
    <w:p w14:paraId="6DF3A590" w14:textId="77777777" w:rsidR="004834F8" w:rsidRPr="003C24BA" w:rsidRDefault="004834F8" w:rsidP="004834F8">
      <w:pPr>
        <w:spacing w:after="0" w:line="240" w:lineRule="auto"/>
        <w:jc w:val="center"/>
        <w:rPr>
          <w:rFonts w:ascii="Times New Roman" w:eastAsia="Times New Roman" w:hAnsi="Times New Roman" w:cs="Times New Roman"/>
          <w:b/>
          <w:bCs/>
          <w:sz w:val="24"/>
          <w:szCs w:val="24"/>
          <w:lang w:eastAsia="ru-RU"/>
        </w:rPr>
      </w:pPr>
    </w:p>
    <w:p w14:paraId="37237123" w14:textId="77777777" w:rsidR="000728C7" w:rsidRPr="003C24BA" w:rsidRDefault="004834F8" w:rsidP="004834F8">
      <w:pPr>
        <w:spacing w:after="0" w:line="240" w:lineRule="auto"/>
        <w:jc w:val="center"/>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b/>
          <w:bCs/>
          <w:sz w:val="24"/>
          <w:szCs w:val="24"/>
          <w:lang w:eastAsia="ru-RU"/>
        </w:rPr>
        <w:t>ФОРМА</w:t>
      </w:r>
    </w:p>
    <w:p w14:paraId="65B80DE0" w14:textId="77777777" w:rsidR="000728C7" w:rsidRPr="003C24BA" w:rsidRDefault="000728C7" w:rsidP="000728C7">
      <w:pPr>
        <w:spacing w:after="0" w:line="240" w:lineRule="auto"/>
        <w:jc w:val="center"/>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b/>
          <w:bCs/>
          <w:sz w:val="24"/>
          <w:szCs w:val="24"/>
          <w:lang w:eastAsia="ru-RU"/>
        </w:rPr>
        <w:t>ЗАЯВКА НА ИЗГОТОВЛЕНИЕ</w:t>
      </w:r>
      <w:r w:rsidR="003948BD">
        <w:rPr>
          <w:rFonts w:ascii="Times New Roman" w:eastAsia="Times New Roman" w:hAnsi="Times New Roman" w:cs="Times New Roman"/>
          <w:b/>
          <w:bCs/>
          <w:sz w:val="24"/>
          <w:szCs w:val="24"/>
          <w:lang w:eastAsia="ru-RU"/>
        </w:rPr>
        <w:t xml:space="preserve"> И ПОСТАВКУ</w:t>
      </w:r>
      <w:r w:rsidRPr="003C24BA">
        <w:rPr>
          <w:rFonts w:ascii="Times New Roman" w:eastAsia="Times New Roman" w:hAnsi="Times New Roman" w:cs="Times New Roman"/>
          <w:b/>
          <w:bCs/>
          <w:sz w:val="24"/>
          <w:szCs w:val="24"/>
          <w:lang w:eastAsia="ru-RU"/>
        </w:rPr>
        <w:t xml:space="preserve"> </w:t>
      </w:r>
      <w:r w:rsidR="005842F9" w:rsidRPr="003C24BA">
        <w:rPr>
          <w:rFonts w:ascii="Times New Roman" w:eastAsia="Times New Roman" w:hAnsi="Times New Roman" w:cs="Times New Roman"/>
          <w:b/>
          <w:bCs/>
          <w:sz w:val="24"/>
          <w:szCs w:val="24"/>
          <w:lang w:eastAsia="ru-RU"/>
        </w:rPr>
        <w:t>ПРОМО</w:t>
      </w:r>
      <w:r w:rsidRPr="003C24BA">
        <w:rPr>
          <w:rFonts w:ascii="Times New Roman" w:eastAsia="Times New Roman" w:hAnsi="Times New Roman" w:cs="Times New Roman"/>
          <w:b/>
          <w:bCs/>
          <w:sz w:val="24"/>
          <w:szCs w:val="24"/>
          <w:lang w:eastAsia="ru-RU"/>
        </w:rPr>
        <w:t xml:space="preserve"> МАТЕРИАЛОВ</w:t>
      </w:r>
    </w:p>
    <w:p w14:paraId="60F93320" w14:textId="77777777" w:rsidR="000728C7" w:rsidRPr="003C24BA" w:rsidRDefault="005F2C34" w:rsidP="000728C7">
      <w:pPr>
        <w:spacing w:after="0" w:line="240" w:lineRule="auto"/>
        <w:jc w:val="center"/>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b/>
          <w:bCs/>
          <w:sz w:val="24"/>
          <w:szCs w:val="24"/>
          <w:lang w:eastAsia="ru-RU"/>
        </w:rPr>
        <w:t>№_____ от _________20</w:t>
      </w:r>
      <w:r w:rsidR="006565FE" w:rsidRPr="003C24BA">
        <w:rPr>
          <w:rFonts w:ascii="Times New Roman" w:eastAsia="Times New Roman" w:hAnsi="Times New Roman" w:cs="Times New Roman"/>
          <w:b/>
          <w:bCs/>
          <w:sz w:val="24"/>
          <w:szCs w:val="24"/>
          <w:lang w:eastAsia="ru-RU"/>
        </w:rPr>
        <w:t>__</w:t>
      </w:r>
      <w:r w:rsidR="000728C7" w:rsidRPr="003C24BA">
        <w:rPr>
          <w:rFonts w:ascii="Times New Roman" w:eastAsia="Times New Roman" w:hAnsi="Times New Roman" w:cs="Times New Roman"/>
          <w:b/>
          <w:bCs/>
          <w:sz w:val="24"/>
          <w:szCs w:val="24"/>
          <w:lang w:eastAsia="ru-RU"/>
        </w:rPr>
        <w:t xml:space="preserve"> г.</w:t>
      </w:r>
    </w:p>
    <w:p w14:paraId="532B29EA" w14:textId="77777777" w:rsidR="000728C7" w:rsidRPr="003C24BA" w:rsidRDefault="000728C7" w:rsidP="000728C7">
      <w:pPr>
        <w:spacing w:after="0" w:line="240" w:lineRule="auto"/>
        <w:ind w:firstLine="709"/>
        <w:rPr>
          <w:rFonts w:ascii="Times New Roman" w:eastAsia="Times New Roman" w:hAnsi="Times New Roman" w:cs="Times New Roman"/>
          <w:sz w:val="24"/>
          <w:szCs w:val="24"/>
          <w:lang w:eastAsia="ru-RU"/>
        </w:rPr>
      </w:pPr>
    </w:p>
    <w:p w14:paraId="39F3E74D" w14:textId="77777777" w:rsidR="009F404F" w:rsidRPr="003C24BA" w:rsidRDefault="000728C7" w:rsidP="00866AE2">
      <w:pPr>
        <w:pStyle w:val="a4"/>
        <w:numPr>
          <w:ilvl w:val="0"/>
          <w:numId w:val="2"/>
        </w:numPr>
        <w:spacing w:after="0" w:line="240" w:lineRule="auto"/>
        <w:jc w:val="center"/>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b/>
          <w:bCs/>
          <w:sz w:val="24"/>
          <w:szCs w:val="24"/>
          <w:lang w:eastAsia="ru-RU"/>
        </w:rPr>
        <w:t>Права и обязанности Сторон</w:t>
      </w:r>
    </w:p>
    <w:p w14:paraId="5CFD4106" w14:textId="77777777" w:rsidR="000728C7" w:rsidRPr="003C24BA" w:rsidRDefault="000728C7" w:rsidP="002424AD">
      <w:pPr>
        <w:spacing w:after="0" w:line="240" w:lineRule="auto"/>
        <w:ind w:firstLine="709"/>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 xml:space="preserve">1.1. Исполнитель обязуется на основе технического задания, </w:t>
      </w:r>
      <w:r w:rsidR="002424AD" w:rsidRPr="003C24BA">
        <w:rPr>
          <w:rFonts w:ascii="Times New Roman" w:eastAsia="Times New Roman" w:hAnsi="Times New Roman" w:cs="Times New Roman"/>
          <w:iCs/>
          <w:sz w:val="24"/>
          <w:szCs w:val="24"/>
          <w:lang w:eastAsia="ru-RU"/>
        </w:rPr>
        <w:t xml:space="preserve">указанного в п.4 </w:t>
      </w:r>
      <w:r w:rsidRPr="003C24BA">
        <w:rPr>
          <w:rFonts w:ascii="Times New Roman" w:eastAsia="Times New Roman" w:hAnsi="Times New Roman" w:cs="Times New Roman"/>
          <w:iCs/>
          <w:sz w:val="24"/>
          <w:szCs w:val="24"/>
          <w:lang w:eastAsia="ru-RU"/>
        </w:rPr>
        <w:t>Заявки,</w:t>
      </w:r>
      <w:r w:rsidRPr="003C24BA">
        <w:rPr>
          <w:rFonts w:ascii="Times New Roman" w:eastAsia="Times New Roman" w:hAnsi="Times New Roman" w:cs="Times New Roman"/>
          <w:sz w:val="24"/>
          <w:szCs w:val="24"/>
          <w:lang w:eastAsia="ru-RU"/>
        </w:rPr>
        <w:t xml:space="preserve"> изготовить </w:t>
      </w:r>
      <w:r w:rsidR="008B10A5" w:rsidRPr="003C24BA">
        <w:rPr>
          <w:rFonts w:ascii="Times New Roman" w:eastAsia="Times New Roman" w:hAnsi="Times New Roman" w:cs="Times New Roman"/>
          <w:sz w:val="24"/>
          <w:szCs w:val="24"/>
          <w:lang w:eastAsia="ru-RU"/>
        </w:rPr>
        <w:t>Промо</w:t>
      </w:r>
      <w:r w:rsidRPr="003C24BA">
        <w:rPr>
          <w:rFonts w:ascii="Times New Roman" w:eastAsia="Times New Roman" w:hAnsi="Times New Roman" w:cs="Times New Roman"/>
          <w:sz w:val="24"/>
          <w:szCs w:val="24"/>
          <w:lang w:eastAsia="ru-RU"/>
        </w:rPr>
        <w:t xml:space="preserve"> материалы после согласования макета с Заказчиком. Согласование макета осуществляется по электронной почте.</w:t>
      </w:r>
    </w:p>
    <w:p w14:paraId="7AB46B07" w14:textId="77777777" w:rsidR="000728C7" w:rsidRPr="003C24BA" w:rsidRDefault="000728C7" w:rsidP="000728C7">
      <w:pPr>
        <w:spacing w:after="0" w:line="240" w:lineRule="auto"/>
        <w:ind w:firstLine="709"/>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1.2. Вид заказа: ____________________ (срочный/стандартный).</w:t>
      </w:r>
    </w:p>
    <w:p w14:paraId="767AE24D" w14:textId="77777777" w:rsidR="000728C7" w:rsidRPr="003C24BA" w:rsidRDefault="000728C7" w:rsidP="000728C7">
      <w:pPr>
        <w:spacing w:after="0" w:line="240" w:lineRule="auto"/>
        <w:ind w:firstLine="709"/>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1.3. Сроки изготовления</w:t>
      </w:r>
      <w:r w:rsidR="001F7F7A" w:rsidRPr="003C24BA">
        <w:rPr>
          <w:rFonts w:ascii="Times New Roman" w:eastAsia="Times New Roman" w:hAnsi="Times New Roman" w:cs="Times New Roman"/>
          <w:sz w:val="24"/>
          <w:szCs w:val="24"/>
          <w:lang w:eastAsia="ru-RU"/>
        </w:rPr>
        <w:t xml:space="preserve"> и поставки</w:t>
      </w:r>
      <w:r w:rsidRPr="003C24BA">
        <w:rPr>
          <w:rFonts w:ascii="Times New Roman" w:eastAsia="Times New Roman" w:hAnsi="Times New Roman" w:cs="Times New Roman"/>
          <w:sz w:val="24"/>
          <w:szCs w:val="24"/>
          <w:lang w:eastAsia="ru-RU"/>
        </w:rPr>
        <w:t xml:space="preserve"> </w:t>
      </w:r>
      <w:r w:rsidR="008B10A5" w:rsidRPr="003C24BA">
        <w:rPr>
          <w:rFonts w:ascii="Times New Roman" w:eastAsia="Times New Roman" w:hAnsi="Times New Roman" w:cs="Times New Roman"/>
          <w:sz w:val="24"/>
          <w:szCs w:val="24"/>
          <w:lang w:eastAsia="ru-RU"/>
        </w:rPr>
        <w:t>Промо</w:t>
      </w:r>
      <w:r w:rsidRPr="003C24BA">
        <w:rPr>
          <w:rFonts w:ascii="Times New Roman" w:eastAsia="Times New Roman" w:hAnsi="Times New Roman" w:cs="Times New Roman"/>
          <w:sz w:val="24"/>
          <w:szCs w:val="24"/>
          <w:lang w:eastAsia="ru-RU"/>
        </w:rPr>
        <w:t xml:space="preserve"> материалов: с _________ по __________</w:t>
      </w:r>
      <w:r w:rsidR="00905964" w:rsidRPr="003C24BA">
        <w:rPr>
          <w:rFonts w:ascii="Times New Roman" w:hAnsi="Times New Roman" w:cs="Times New Roman"/>
        </w:rPr>
        <w:t xml:space="preserve">, </w:t>
      </w:r>
      <w:r w:rsidR="00905964" w:rsidRPr="003C24BA">
        <w:rPr>
          <w:rFonts w:ascii="Times New Roman" w:hAnsi="Times New Roman" w:cs="Times New Roman"/>
          <w:sz w:val="24"/>
          <w:szCs w:val="24"/>
        </w:rPr>
        <w:t>е</w:t>
      </w:r>
      <w:r w:rsidR="00905964" w:rsidRPr="003C24BA">
        <w:rPr>
          <w:rFonts w:ascii="Times New Roman" w:eastAsia="Times New Roman" w:hAnsi="Times New Roman" w:cs="Times New Roman"/>
          <w:sz w:val="24"/>
          <w:szCs w:val="24"/>
          <w:lang w:eastAsia="ru-RU"/>
        </w:rPr>
        <w:t xml:space="preserve">сли иные сроки не установлены Заказом.  </w:t>
      </w:r>
    </w:p>
    <w:p w14:paraId="6348A06D" w14:textId="77777777" w:rsidR="000728C7" w:rsidRPr="003C24BA" w:rsidRDefault="000728C7" w:rsidP="009F404F">
      <w:pPr>
        <w:spacing w:after="0" w:line="240" w:lineRule="auto"/>
        <w:ind w:firstLine="709"/>
        <w:jc w:val="both"/>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sz w:val="24"/>
          <w:szCs w:val="24"/>
          <w:lang w:eastAsia="ru-RU"/>
        </w:rPr>
        <w:t>1.4.</w:t>
      </w:r>
      <w:r w:rsidRPr="003C24BA">
        <w:rPr>
          <w:rFonts w:ascii="Times New Roman" w:eastAsia="Times New Roman" w:hAnsi="Times New Roman" w:cs="Times New Roman"/>
          <w:sz w:val="24"/>
          <w:szCs w:val="24"/>
          <w:lang w:eastAsia="ru-RU"/>
        </w:rPr>
        <w:tab/>
        <w:t xml:space="preserve">Готовые </w:t>
      </w:r>
      <w:r w:rsidR="008B10A5" w:rsidRPr="003C24BA">
        <w:rPr>
          <w:rFonts w:ascii="Times New Roman" w:eastAsia="Times New Roman" w:hAnsi="Times New Roman" w:cs="Times New Roman"/>
          <w:sz w:val="24"/>
          <w:szCs w:val="24"/>
          <w:lang w:eastAsia="ru-RU"/>
        </w:rPr>
        <w:t>Промо</w:t>
      </w:r>
      <w:r w:rsidRPr="003C24BA">
        <w:rPr>
          <w:rFonts w:ascii="Times New Roman" w:eastAsia="Times New Roman" w:hAnsi="Times New Roman" w:cs="Times New Roman"/>
          <w:sz w:val="24"/>
          <w:szCs w:val="24"/>
          <w:lang w:eastAsia="ru-RU"/>
        </w:rPr>
        <w:t xml:space="preserve"> материалы доставляются Исполнителем собственными силами и за свой счет до адреса: г. Уфа, ул. Ленина, д. 30/1. Исполнитель обязуется обеспечить упаковку и доставку изготовленных </w:t>
      </w:r>
      <w:r w:rsidR="008B10A5" w:rsidRPr="003C24BA">
        <w:rPr>
          <w:rFonts w:ascii="Times New Roman" w:eastAsia="Times New Roman" w:hAnsi="Times New Roman" w:cs="Times New Roman"/>
          <w:sz w:val="24"/>
          <w:szCs w:val="24"/>
          <w:lang w:eastAsia="ru-RU"/>
        </w:rPr>
        <w:t>Промо</w:t>
      </w:r>
      <w:r w:rsidRPr="003C24BA">
        <w:rPr>
          <w:rFonts w:ascii="Times New Roman" w:eastAsia="Times New Roman" w:hAnsi="Times New Roman" w:cs="Times New Roman"/>
          <w:sz w:val="24"/>
          <w:szCs w:val="24"/>
          <w:lang w:eastAsia="ru-RU"/>
        </w:rPr>
        <w:t xml:space="preserve"> материалов способом, обеспечивающим их сохранность.</w:t>
      </w:r>
    </w:p>
    <w:p w14:paraId="743F6A8F" w14:textId="77777777" w:rsidR="009F404F" w:rsidRPr="003C24BA" w:rsidRDefault="000728C7" w:rsidP="00866AE2">
      <w:pPr>
        <w:pStyle w:val="a4"/>
        <w:numPr>
          <w:ilvl w:val="0"/>
          <w:numId w:val="2"/>
        </w:numPr>
        <w:tabs>
          <w:tab w:val="left" w:pos="700"/>
          <w:tab w:val="left" w:pos="1400"/>
        </w:tabs>
        <w:spacing w:after="0" w:line="240" w:lineRule="auto"/>
        <w:jc w:val="center"/>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b/>
          <w:bCs/>
          <w:sz w:val="24"/>
          <w:szCs w:val="24"/>
          <w:lang w:eastAsia="ru-RU"/>
        </w:rPr>
        <w:t>Финансовые условия. Сдача-приемка</w:t>
      </w:r>
    </w:p>
    <w:p w14:paraId="3FE7DE8B" w14:textId="7036D65C" w:rsidR="000728C7" w:rsidRPr="003C24BA" w:rsidRDefault="000728C7" w:rsidP="000728C7">
      <w:pPr>
        <w:tabs>
          <w:tab w:val="left" w:pos="1100"/>
        </w:tabs>
        <w:spacing w:after="0" w:line="240" w:lineRule="auto"/>
        <w:ind w:firstLine="709"/>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2.1.</w:t>
      </w:r>
      <w:r w:rsidRPr="003C24BA">
        <w:rPr>
          <w:rFonts w:ascii="Times New Roman" w:eastAsia="Times New Roman" w:hAnsi="Times New Roman" w:cs="Times New Roman"/>
          <w:sz w:val="24"/>
          <w:szCs w:val="24"/>
          <w:lang w:eastAsia="ru-RU"/>
        </w:rPr>
        <w:tab/>
        <w:t xml:space="preserve"> Стоимость по Заявке составляет ________ (_____________) рублей</w:t>
      </w:r>
      <w:r w:rsidR="00266C86" w:rsidRPr="003C24BA">
        <w:rPr>
          <w:rFonts w:ascii="Times New Roman" w:eastAsia="Times New Roman" w:hAnsi="Times New Roman" w:cs="Times New Roman"/>
          <w:sz w:val="24"/>
          <w:szCs w:val="24"/>
          <w:lang w:eastAsia="ru-RU"/>
        </w:rPr>
        <w:t>, в том числе НДС.</w:t>
      </w:r>
    </w:p>
    <w:p w14:paraId="3D51583B" w14:textId="6647DB94" w:rsidR="000728C7" w:rsidRPr="003C24BA" w:rsidRDefault="000728C7" w:rsidP="009F404F">
      <w:pPr>
        <w:tabs>
          <w:tab w:val="left" w:pos="1100"/>
        </w:tabs>
        <w:spacing w:after="0" w:line="240" w:lineRule="auto"/>
        <w:ind w:firstLine="709"/>
        <w:jc w:val="both"/>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sz w:val="24"/>
          <w:szCs w:val="24"/>
          <w:lang w:eastAsia="ru-RU"/>
        </w:rPr>
        <w:t>2.2.</w:t>
      </w:r>
      <w:r w:rsidRPr="003C24BA">
        <w:rPr>
          <w:rFonts w:ascii="Times New Roman" w:eastAsia="Times New Roman" w:hAnsi="Times New Roman" w:cs="Times New Roman"/>
          <w:sz w:val="24"/>
          <w:szCs w:val="24"/>
          <w:lang w:eastAsia="ru-RU"/>
        </w:rPr>
        <w:tab/>
        <w:t xml:space="preserve"> Заказчик выплачивает указанн</w:t>
      </w:r>
      <w:r w:rsidR="003948BD">
        <w:rPr>
          <w:rFonts w:ascii="Times New Roman" w:eastAsia="Times New Roman" w:hAnsi="Times New Roman" w:cs="Times New Roman"/>
          <w:sz w:val="24"/>
          <w:szCs w:val="24"/>
          <w:lang w:eastAsia="ru-RU"/>
        </w:rPr>
        <w:t>ую</w:t>
      </w:r>
      <w:r w:rsidRPr="003C24BA">
        <w:rPr>
          <w:rFonts w:ascii="Times New Roman" w:eastAsia="Times New Roman" w:hAnsi="Times New Roman" w:cs="Times New Roman"/>
          <w:sz w:val="24"/>
          <w:szCs w:val="24"/>
          <w:lang w:eastAsia="ru-RU"/>
        </w:rPr>
        <w:t xml:space="preserve"> в п. 2.1. настоящей Заявки</w:t>
      </w:r>
      <w:r w:rsidR="003948BD">
        <w:rPr>
          <w:rFonts w:ascii="Times New Roman" w:eastAsia="Times New Roman" w:hAnsi="Times New Roman" w:cs="Times New Roman"/>
          <w:sz w:val="24"/>
          <w:szCs w:val="24"/>
          <w:lang w:eastAsia="ru-RU"/>
        </w:rPr>
        <w:t xml:space="preserve"> стоимость</w:t>
      </w:r>
      <w:r w:rsidRPr="003C24BA">
        <w:rPr>
          <w:rFonts w:ascii="Times New Roman" w:eastAsia="Times New Roman" w:hAnsi="Times New Roman" w:cs="Times New Roman"/>
          <w:sz w:val="24"/>
          <w:szCs w:val="24"/>
          <w:lang w:eastAsia="ru-RU"/>
        </w:rPr>
        <w:t xml:space="preserve">, в </w:t>
      </w:r>
      <w:r w:rsidR="003948BD">
        <w:rPr>
          <w:rFonts w:ascii="Times New Roman" w:eastAsia="Times New Roman" w:hAnsi="Times New Roman" w:cs="Times New Roman"/>
          <w:sz w:val="24"/>
          <w:szCs w:val="24"/>
          <w:lang w:eastAsia="ru-RU"/>
        </w:rPr>
        <w:t>соответствии с п 5.2. Договора</w:t>
      </w:r>
      <w:r w:rsidRPr="003C24BA">
        <w:rPr>
          <w:rFonts w:ascii="Times New Roman" w:eastAsia="Times New Roman" w:hAnsi="Times New Roman" w:cs="Times New Roman"/>
          <w:sz w:val="24"/>
          <w:szCs w:val="24"/>
          <w:lang w:eastAsia="ru-RU"/>
        </w:rPr>
        <w:t>.</w:t>
      </w:r>
    </w:p>
    <w:p w14:paraId="74B2B230" w14:textId="77777777" w:rsidR="009F404F" w:rsidRPr="003C24BA" w:rsidRDefault="000728C7" w:rsidP="00866AE2">
      <w:pPr>
        <w:pStyle w:val="a4"/>
        <w:numPr>
          <w:ilvl w:val="0"/>
          <w:numId w:val="2"/>
        </w:numPr>
        <w:spacing w:after="0" w:line="240" w:lineRule="auto"/>
        <w:jc w:val="center"/>
        <w:rPr>
          <w:rFonts w:ascii="Times New Roman" w:eastAsia="Times New Roman" w:hAnsi="Times New Roman" w:cs="Times New Roman"/>
          <w:b/>
          <w:bCs/>
          <w:sz w:val="24"/>
          <w:szCs w:val="24"/>
          <w:lang w:eastAsia="ru-RU"/>
        </w:rPr>
      </w:pPr>
      <w:r w:rsidRPr="003C24BA">
        <w:rPr>
          <w:rFonts w:ascii="Times New Roman" w:eastAsia="Times New Roman" w:hAnsi="Times New Roman" w:cs="Times New Roman"/>
          <w:b/>
          <w:bCs/>
          <w:sz w:val="24"/>
          <w:szCs w:val="24"/>
          <w:lang w:eastAsia="ru-RU"/>
        </w:rPr>
        <w:t>Прочие условия</w:t>
      </w:r>
    </w:p>
    <w:p w14:paraId="066AC4B7" w14:textId="77777777" w:rsidR="000728C7" w:rsidRPr="003C24BA" w:rsidRDefault="000728C7" w:rsidP="000728C7">
      <w:pPr>
        <w:spacing w:after="0" w:line="240" w:lineRule="auto"/>
        <w:ind w:firstLine="709"/>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3.1. Настоящая Заявка вступает в силу с момента его подписания и действует до полного исполнения Сторонами своих обязательств.</w:t>
      </w:r>
    </w:p>
    <w:p w14:paraId="49095BE6" w14:textId="77777777" w:rsidR="000728C7" w:rsidRDefault="000728C7" w:rsidP="009F404F">
      <w:pPr>
        <w:spacing w:after="0" w:line="240" w:lineRule="auto"/>
        <w:ind w:firstLine="709"/>
        <w:jc w:val="both"/>
        <w:rPr>
          <w:rFonts w:ascii="Times New Roman" w:eastAsia="Times New Roman" w:hAnsi="Times New Roman" w:cs="Times New Roman"/>
          <w:sz w:val="24"/>
          <w:szCs w:val="24"/>
          <w:lang w:eastAsia="ru-RU"/>
        </w:rPr>
      </w:pPr>
      <w:r w:rsidRPr="003C24BA">
        <w:rPr>
          <w:rFonts w:ascii="Times New Roman" w:eastAsia="Times New Roman" w:hAnsi="Times New Roman" w:cs="Times New Roman"/>
          <w:sz w:val="24"/>
          <w:szCs w:val="24"/>
          <w:lang w:eastAsia="ru-RU"/>
        </w:rPr>
        <w:t>3.2. Настоящая Заявка подписана в двух экземплярах, имеющих равную юридическую силу, по одному для каждой из Сторон.</w:t>
      </w:r>
    </w:p>
    <w:p w14:paraId="071761F9" w14:textId="77777777" w:rsidR="00CE4A59" w:rsidRPr="003C24BA" w:rsidRDefault="00CE4A59" w:rsidP="009F404F">
      <w:pPr>
        <w:spacing w:after="0" w:line="240" w:lineRule="auto"/>
        <w:ind w:firstLine="709"/>
        <w:jc w:val="both"/>
        <w:rPr>
          <w:rFonts w:ascii="Times New Roman" w:eastAsia="Times New Roman" w:hAnsi="Times New Roman" w:cs="Times New Roman"/>
          <w:sz w:val="24"/>
          <w:szCs w:val="24"/>
          <w:lang w:eastAsia="ru-RU"/>
        </w:rPr>
      </w:pPr>
    </w:p>
    <w:p w14:paraId="271631A6" w14:textId="77777777" w:rsidR="000728C7" w:rsidRPr="003C24BA" w:rsidRDefault="000728C7" w:rsidP="000728C7">
      <w:pPr>
        <w:spacing w:after="120" w:line="240" w:lineRule="auto"/>
        <w:ind w:left="567" w:hanging="567"/>
        <w:jc w:val="center"/>
        <w:rPr>
          <w:rFonts w:ascii="Times New Roman" w:eastAsia="Times New Roman" w:hAnsi="Times New Roman" w:cs="Times New Roman"/>
          <w:b/>
          <w:sz w:val="24"/>
          <w:szCs w:val="24"/>
          <w:lang w:eastAsia="ru-RU"/>
        </w:rPr>
      </w:pPr>
      <w:r w:rsidRPr="003C24BA">
        <w:rPr>
          <w:rFonts w:ascii="Times New Roman" w:eastAsia="Times New Roman" w:hAnsi="Times New Roman" w:cs="Times New Roman"/>
          <w:b/>
          <w:sz w:val="24"/>
          <w:szCs w:val="24"/>
          <w:lang w:eastAsia="ru-RU"/>
        </w:rPr>
        <w:t>4. Спецификация</w:t>
      </w:r>
    </w:p>
    <w:tbl>
      <w:tblPr>
        <w:tblW w:w="96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1418"/>
        <w:gridCol w:w="1559"/>
        <w:gridCol w:w="1134"/>
        <w:gridCol w:w="2126"/>
        <w:gridCol w:w="1418"/>
        <w:gridCol w:w="1411"/>
      </w:tblGrid>
      <w:tr w:rsidR="00095EF6" w:rsidRPr="003C24BA" w14:paraId="1BE80065" w14:textId="77777777" w:rsidTr="00095EF6">
        <w:trPr>
          <w:trHeight w:val="397"/>
          <w:jc w:val="center"/>
        </w:trPr>
        <w:tc>
          <w:tcPr>
            <w:tcW w:w="562" w:type="dxa"/>
            <w:vAlign w:val="center"/>
          </w:tcPr>
          <w:p w14:paraId="197B7CE2" w14:textId="77777777" w:rsidR="00095EF6" w:rsidRPr="003C24BA" w:rsidRDefault="00095EF6" w:rsidP="000728C7">
            <w:pPr>
              <w:widowControl w:val="0"/>
              <w:spacing w:after="0" w:line="240" w:lineRule="auto"/>
              <w:jc w:val="center"/>
              <w:rPr>
                <w:rFonts w:ascii="Times New Roman" w:eastAsia="Times New Roman" w:hAnsi="Times New Roman" w:cs="Times New Roman"/>
                <w:b/>
                <w:bCs/>
                <w:color w:val="000000"/>
                <w:sz w:val="24"/>
                <w:szCs w:val="24"/>
                <w:lang w:eastAsia="ru-RU"/>
              </w:rPr>
            </w:pPr>
            <w:r w:rsidRPr="003C24BA">
              <w:rPr>
                <w:rFonts w:ascii="Times New Roman" w:eastAsia="Times New Roman" w:hAnsi="Times New Roman" w:cs="Times New Roman"/>
                <w:b/>
                <w:color w:val="000000"/>
                <w:sz w:val="24"/>
                <w:szCs w:val="24"/>
                <w:lang w:eastAsia="ru-RU"/>
              </w:rPr>
              <w:t xml:space="preserve">№ п/п </w:t>
            </w:r>
          </w:p>
        </w:tc>
        <w:tc>
          <w:tcPr>
            <w:tcW w:w="1418" w:type="dxa"/>
            <w:vAlign w:val="center"/>
          </w:tcPr>
          <w:p w14:paraId="317299D5" w14:textId="77777777" w:rsidR="00095EF6" w:rsidRPr="003C24BA" w:rsidRDefault="00095EF6" w:rsidP="000728C7">
            <w:pPr>
              <w:widowControl w:val="0"/>
              <w:spacing w:after="0" w:line="240" w:lineRule="auto"/>
              <w:jc w:val="center"/>
              <w:rPr>
                <w:rFonts w:ascii="Times New Roman" w:eastAsia="Times New Roman" w:hAnsi="Times New Roman" w:cs="Times New Roman"/>
                <w:b/>
                <w:color w:val="000000"/>
                <w:sz w:val="24"/>
                <w:szCs w:val="24"/>
                <w:lang w:eastAsia="ru-RU"/>
              </w:rPr>
            </w:pPr>
            <w:r w:rsidRPr="003C24BA">
              <w:rPr>
                <w:rFonts w:ascii="Times New Roman" w:eastAsia="Times New Roman" w:hAnsi="Times New Roman" w:cs="Times New Roman"/>
                <w:b/>
                <w:color w:val="000000"/>
                <w:sz w:val="24"/>
                <w:szCs w:val="24"/>
                <w:lang w:eastAsia="ru-RU"/>
              </w:rPr>
              <w:t>Наименование</w:t>
            </w:r>
          </w:p>
        </w:tc>
        <w:tc>
          <w:tcPr>
            <w:tcW w:w="1559" w:type="dxa"/>
            <w:vAlign w:val="center"/>
          </w:tcPr>
          <w:p w14:paraId="14844EE8" w14:textId="77777777" w:rsidR="00095EF6" w:rsidRPr="003C24BA" w:rsidRDefault="00095EF6" w:rsidP="000728C7">
            <w:pPr>
              <w:widowControl w:val="0"/>
              <w:spacing w:after="0" w:line="240" w:lineRule="auto"/>
              <w:jc w:val="center"/>
              <w:rPr>
                <w:rFonts w:ascii="Times New Roman" w:eastAsia="Times New Roman" w:hAnsi="Times New Roman" w:cs="Times New Roman"/>
                <w:b/>
                <w:bCs/>
                <w:color w:val="000000"/>
                <w:sz w:val="24"/>
                <w:szCs w:val="24"/>
                <w:lang w:eastAsia="ru-RU"/>
              </w:rPr>
            </w:pPr>
            <w:r w:rsidRPr="003C24BA">
              <w:rPr>
                <w:rFonts w:ascii="Times New Roman" w:eastAsia="Times New Roman" w:hAnsi="Times New Roman" w:cs="Times New Roman"/>
                <w:b/>
                <w:color w:val="000000"/>
                <w:sz w:val="24"/>
                <w:szCs w:val="24"/>
                <w:lang w:eastAsia="ru-RU"/>
              </w:rPr>
              <w:t>Характеристика</w:t>
            </w:r>
          </w:p>
        </w:tc>
        <w:tc>
          <w:tcPr>
            <w:tcW w:w="1134" w:type="dxa"/>
            <w:vAlign w:val="center"/>
          </w:tcPr>
          <w:p w14:paraId="32D3DB8C" w14:textId="77777777" w:rsidR="00095EF6" w:rsidRPr="003C24BA" w:rsidRDefault="00095EF6" w:rsidP="000728C7">
            <w:pPr>
              <w:widowControl w:val="0"/>
              <w:spacing w:after="0" w:line="240" w:lineRule="auto"/>
              <w:jc w:val="center"/>
              <w:rPr>
                <w:rFonts w:ascii="Times New Roman" w:eastAsia="Times New Roman" w:hAnsi="Times New Roman" w:cs="Times New Roman"/>
                <w:b/>
                <w:bCs/>
                <w:color w:val="000000"/>
                <w:sz w:val="24"/>
                <w:szCs w:val="24"/>
                <w:lang w:eastAsia="ru-RU"/>
              </w:rPr>
            </w:pPr>
            <w:r w:rsidRPr="003C24BA">
              <w:rPr>
                <w:rFonts w:ascii="Times New Roman" w:eastAsia="Times New Roman" w:hAnsi="Times New Roman" w:cs="Times New Roman"/>
                <w:b/>
                <w:bCs/>
                <w:color w:val="000000"/>
                <w:sz w:val="24"/>
                <w:szCs w:val="24"/>
                <w:lang w:eastAsia="ru-RU"/>
              </w:rPr>
              <w:t>Кол-во, шт.</w:t>
            </w:r>
          </w:p>
        </w:tc>
        <w:tc>
          <w:tcPr>
            <w:tcW w:w="2126" w:type="dxa"/>
            <w:vAlign w:val="center"/>
          </w:tcPr>
          <w:p w14:paraId="049A455B" w14:textId="77777777" w:rsidR="00095EF6" w:rsidRPr="003C24BA" w:rsidRDefault="00095EF6" w:rsidP="000728C7">
            <w:pPr>
              <w:widowControl w:val="0"/>
              <w:spacing w:after="0" w:line="240" w:lineRule="auto"/>
              <w:jc w:val="center"/>
              <w:rPr>
                <w:rFonts w:ascii="Times New Roman" w:eastAsia="Times New Roman" w:hAnsi="Times New Roman" w:cs="Times New Roman"/>
                <w:b/>
                <w:bCs/>
                <w:color w:val="000000"/>
                <w:sz w:val="24"/>
                <w:szCs w:val="24"/>
                <w:lang w:eastAsia="ru-RU"/>
              </w:rPr>
            </w:pPr>
            <w:r w:rsidRPr="003C24BA">
              <w:rPr>
                <w:rFonts w:ascii="Times New Roman" w:eastAsia="Times New Roman" w:hAnsi="Times New Roman" w:cs="Times New Roman"/>
                <w:b/>
                <w:bCs/>
                <w:sz w:val="24"/>
                <w:szCs w:val="24"/>
                <w:lang w:eastAsia="ru-RU"/>
              </w:rPr>
              <w:t xml:space="preserve">Цена за единицу </w:t>
            </w:r>
            <w:r w:rsidRPr="003C24BA">
              <w:rPr>
                <w:rFonts w:ascii="Times New Roman" w:eastAsia="Times New Roman" w:hAnsi="Times New Roman" w:cs="Times New Roman"/>
                <w:b/>
                <w:bCs/>
                <w:color w:val="000000"/>
                <w:sz w:val="24"/>
                <w:szCs w:val="24"/>
                <w:lang w:eastAsia="ru-RU"/>
              </w:rPr>
              <w:t>(руб./шт.,)</w:t>
            </w:r>
          </w:p>
          <w:p w14:paraId="2D637014" w14:textId="77777777" w:rsidR="00095EF6" w:rsidRPr="003C24BA" w:rsidRDefault="00095EF6" w:rsidP="000728C7">
            <w:pPr>
              <w:widowControl w:val="0"/>
              <w:spacing w:after="0" w:line="240" w:lineRule="auto"/>
              <w:jc w:val="center"/>
              <w:rPr>
                <w:rFonts w:ascii="Times New Roman" w:eastAsia="Times New Roman" w:hAnsi="Times New Roman" w:cs="Times New Roman"/>
                <w:b/>
                <w:bCs/>
                <w:color w:val="000000"/>
                <w:sz w:val="24"/>
                <w:szCs w:val="24"/>
                <w:lang w:eastAsia="ru-RU"/>
              </w:rPr>
            </w:pPr>
          </w:p>
        </w:tc>
        <w:tc>
          <w:tcPr>
            <w:tcW w:w="1418" w:type="dxa"/>
            <w:vAlign w:val="center"/>
          </w:tcPr>
          <w:p w14:paraId="5ACF75B2" w14:textId="77777777" w:rsidR="00095EF6" w:rsidRPr="003C24BA" w:rsidRDefault="00095EF6" w:rsidP="000728C7">
            <w:pPr>
              <w:widowControl w:val="0"/>
              <w:spacing w:after="0" w:line="240" w:lineRule="auto"/>
              <w:jc w:val="center"/>
              <w:rPr>
                <w:rFonts w:ascii="Times New Roman" w:eastAsia="Times New Roman" w:hAnsi="Times New Roman" w:cs="Times New Roman"/>
                <w:b/>
                <w:bCs/>
                <w:sz w:val="24"/>
                <w:szCs w:val="24"/>
                <w:lang w:eastAsia="ru-RU"/>
              </w:rPr>
            </w:pPr>
            <w:r w:rsidRPr="003C24BA">
              <w:rPr>
                <w:rStyle w:val="defaultdocbaseattributestyle1"/>
                <w:rFonts w:ascii="Times New Roman" w:hAnsi="Times New Roman" w:cs="Times New Roman"/>
                <w:b/>
                <w:sz w:val="24"/>
                <w:szCs w:val="24"/>
              </w:rPr>
              <w:t xml:space="preserve">Сумма, </w:t>
            </w:r>
            <w:r w:rsidR="00B72264" w:rsidRPr="003C24BA">
              <w:rPr>
                <w:rStyle w:val="defaultdocbaseattributestyle1"/>
                <w:rFonts w:ascii="Times New Roman" w:hAnsi="Times New Roman" w:cs="Times New Roman"/>
                <w:b/>
                <w:sz w:val="24"/>
                <w:szCs w:val="24"/>
              </w:rPr>
              <w:t>руб.</w:t>
            </w:r>
            <w:r w:rsidR="00CE4A59">
              <w:rPr>
                <w:rStyle w:val="defaultdocbaseattributestyle1"/>
                <w:rFonts w:ascii="Times New Roman" w:hAnsi="Times New Roman" w:cs="Times New Roman"/>
                <w:b/>
                <w:sz w:val="24"/>
                <w:szCs w:val="24"/>
              </w:rPr>
              <w:t>, без НДС</w:t>
            </w:r>
          </w:p>
        </w:tc>
        <w:tc>
          <w:tcPr>
            <w:tcW w:w="1411" w:type="dxa"/>
            <w:vAlign w:val="center"/>
          </w:tcPr>
          <w:p w14:paraId="63E323F9" w14:textId="77777777" w:rsidR="00095EF6" w:rsidRPr="003C24BA" w:rsidRDefault="00CE4A59" w:rsidP="00CE4A59">
            <w:pPr>
              <w:widowControl w:val="0"/>
              <w:spacing w:after="0" w:line="240" w:lineRule="auto"/>
              <w:jc w:val="center"/>
              <w:rPr>
                <w:rFonts w:ascii="Times New Roman" w:eastAsia="Times New Roman" w:hAnsi="Times New Roman" w:cs="Times New Roman"/>
                <w:b/>
                <w:bCs/>
                <w:sz w:val="24"/>
                <w:szCs w:val="24"/>
                <w:lang w:eastAsia="ru-RU"/>
              </w:rPr>
            </w:pPr>
            <w:r w:rsidRPr="003C24BA">
              <w:rPr>
                <w:rStyle w:val="defaultdocbaseattributestyle1"/>
                <w:rFonts w:ascii="Times New Roman" w:hAnsi="Times New Roman" w:cs="Times New Roman"/>
                <w:b/>
                <w:sz w:val="24"/>
                <w:szCs w:val="24"/>
              </w:rPr>
              <w:t>Сумма, руб.</w:t>
            </w:r>
            <w:r>
              <w:rPr>
                <w:rStyle w:val="defaultdocbaseattributestyle1"/>
                <w:rFonts w:ascii="Times New Roman" w:hAnsi="Times New Roman" w:cs="Times New Roman"/>
                <w:b/>
                <w:sz w:val="24"/>
                <w:szCs w:val="24"/>
              </w:rPr>
              <w:t>, с НДС 20%</w:t>
            </w:r>
          </w:p>
        </w:tc>
      </w:tr>
      <w:tr w:rsidR="00095EF6" w:rsidRPr="003C24BA" w14:paraId="26FC1B66" w14:textId="77777777" w:rsidTr="00095EF6">
        <w:trPr>
          <w:trHeight w:val="397"/>
          <w:jc w:val="center"/>
        </w:trPr>
        <w:tc>
          <w:tcPr>
            <w:tcW w:w="562" w:type="dxa"/>
            <w:vAlign w:val="center"/>
          </w:tcPr>
          <w:p w14:paraId="2E63DC9D" w14:textId="77777777" w:rsidR="00095EF6" w:rsidRPr="003C24BA" w:rsidRDefault="00095EF6" w:rsidP="000728C7">
            <w:pPr>
              <w:widowControl w:val="0"/>
              <w:spacing w:after="0" w:line="240" w:lineRule="auto"/>
              <w:rPr>
                <w:rFonts w:ascii="Times New Roman" w:eastAsia="Times New Roman" w:hAnsi="Times New Roman" w:cs="Times New Roman"/>
                <w:sz w:val="24"/>
                <w:szCs w:val="24"/>
                <w:lang w:eastAsia="ru-RU"/>
              </w:rPr>
            </w:pPr>
          </w:p>
        </w:tc>
        <w:tc>
          <w:tcPr>
            <w:tcW w:w="1418" w:type="dxa"/>
            <w:vAlign w:val="center"/>
          </w:tcPr>
          <w:p w14:paraId="4813362C" w14:textId="77777777" w:rsidR="00095EF6" w:rsidRPr="003C24BA" w:rsidRDefault="00095EF6" w:rsidP="000728C7">
            <w:pPr>
              <w:widowControl w:val="0"/>
              <w:spacing w:after="0" w:line="240" w:lineRule="auto"/>
              <w:rPr>
                <w:rFonts w:ascii="Times New Roman" w:eastAsia="Times New Roman" w:hAnsi="Times New Roman" w:cs="Times New Roman"/>
                <w:sz w:val="24"/>
                <w:szCs w:val="24"/>
                <w:lang w:eastAsia="ru-RU"/>
              </w:rPr>
            </w:pPr>
          </w:p>
        </w:tc>
        <w:tc>
          <w:tcPr>
            <w:tcW w:w="1559" w:type="dxa"/>
            <w:vAlign w:val="center"/>
          </w:tcPr>
          <w:p w14:paraId="2412063C" w14:textId="77777777" w:rsidR="00095EF6" w:rsidRPr="003C24BA" w:rsidRDefault="00095EF6" w:rsidP="000728C7">
            <w:pPr>
              <w:widowControl w:val="0"/>
              <w:spacing w:after="0" w:line="240" w:lineRule="auto"/>
              <w:rPr>
                <w:rFonts w:ascii="Times New Roman" w:eastAsia="Times New Roman" w:hAnsi="Times New Roman" w:cs="Times New Roman"/>
                <w:sz w:val="24"/>
                <w:szCs w:val="24"/>
                <w:lang w:eastAsia="ru-RU"/>
              </w:rPr>
            </w:pPr>
          </w:p>
        </w:tc>
        <w:tc>
          <w:tcPr>
            <w:tcW w:w="1134" w:type="dxa"/>
            <w:vAlign w:val="center"/>
          </w:tcPr>
          <w:p w14:paraId="6285F3E0"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c>
          <w:tcPr>
            <w:tcW w:w="2126" w:type="dxa"/>
            <w:vAlign w:val="center"/>
          </w:tcPr>
          <w:p w14:paraId="47E9CE89"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c>
          <w:tcPr>
            <w:tcW w:w="1418" w:type="dxa"/>
            <w:vAlign w:val="center"/>
          </w:tcPr>
          <w:p w14:paraId="6FA548C4"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c>
          <w:tcPr>
            <w:tcW w:w="1411" w:type="dxa"/>
            <w:vAlign w:val="center"/>
          </w:tcPr>
          <w:p w14:paraId="32E56FBB"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r>
      <w:tr w:rsidR="00095EF6" w:rsidRPr="003C24BA" w14:paraId="2D1BB207" w14:textId="77777777" w:rsidTr="00095EF6">
        <w:trPr>
          <w:trHeight w:val="397"/>
          <w:jc w:val="center"/>
        </w:trPr>
        <w:tc>
          <w:tcPr>
            <w:tcW w:w="562" w:type="dxa"/>
            <w:vAlign w:val="center"/>
          </w:tcPr>
          <w:p w14:paraId="30B3CFF4" w14:textId="77777777" w:rsidR="00095EF6" w:rsidRPr="003C24BA" w:rsidRDefault="00095EF6" w:rsidP="000728C7">
            <w:pPr>
              <w:widowControl w:val="0"/>
              <w:spacing w:after="0" w:line="240" w:lineRule="auto"/>
              <w:rPr>
                <w:rFonts w:ascii="Times New Roman" w:eastAsia="Times New Roman" w:hAnsi="Times New Roman" w:cs="Times New Roman"/>
                <w:sz w:val="24"/>
                <w:szCs w:val="24"/>
                <w:lang w:eastAsia="ru-RU"/>
              </w:rPr>
            </w:pPr>
          </w:p>
        </w:tc>
        <w:tc>
          <w:tcPr>
            <w:tcW w:w="1418" w:type="dxa"/>
            <w:vAlign w:val="center"/>
          </w:tcPr>
          <w:p w14:paraId="7D3D8A72" w14:textId="77777777" w:rsidR="00095EF6" w:rsidRPr="003C24BA" w:rsidRDefault="00095EF6" w:rsidP="000728C7">
            <w:pPr>
              <w:widowControl w:val="0"/>
              <w:spacing w:after="0" w:line="240" w:lineRule="auto"/>
              <w:rPr>
                <w:rFonts w:ascii="Times New Roman" w:eastAsia="Times New Roman" w:hAnsi="Times New Roman" w:cs="Times New Roman"/>
                <w:sz w:val="24"/>
                <w:szCs w:val="24"/>
                <w:lang w:eastAsia="ru-RU"/>
              </w:rPr>
            </w:pPr>
          </w:p>
        </w:tc>
        <w:tc>
          <w:tcPr>
            <w:tcW w:w="1559" w:type="dxa"/>
            <w:vAlign w:val="center"/>
          </w:tcPr>
          <w:p w14:paraId="3CF52A34" w14:textId="77777777" w:rsidR="00095EF6" w:rsidRPr="003C24BA" w:rsidRDefault="00095EF6" w:rsidP="000728C7">
            <w:pPr>
              <w:widowControl w:val="0"/>
              <w:spacing w:after="0" w:line="240" w:lineRule="auto"/>
              <w:rPr>
                <w:rFonts w:ascii="Times New Roman" w:eastAsia="Times New Roman" w:hAnsi="Times New Roman" w:cs="Times New Roman"/>
                <w:sz w:val="24"/>
                <w:szCs w:val="24"/>
                <w:lang w:eastAsia="ru-RU"/>
              </w:rPr>
            </w:pPr>
          </w:p>
        </w:tc>
        <w:tc>
          <w:tcPr>
            <w:tcW w:w="1134" w:type="dxa"/>
            <w:vAlign w:val="center"/>
          </w:tcPr>
          <w:p w14:paraId="2460F139"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c>
          <w:tcPr>
            <w:tcW w:w="2126" w:type="dxa"/>
            <w:vAlign w:val="center"/>
          </w:tcPr>
          <w:p w14:paraId="3612D380"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c>
          <w:tcPr>
            <w:tcW w:w="1418" w:type="dxa"/>
            <w:vAlign w:val="center"/>
          </w:tcPr>
          <w:p w14:paraId="0B48AD65"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c>
          <w:tcPr>
            <w:tcW w:w="1411" w:type="dxa"/>
            <w:vAlign w:val="center"/>
          </w:tcPr>
          <w:p w14:paraId="7E30B1A3" w14:textId="77777777" w:rsidR="00095EF6" w:rsidRPr="003C24BA" w:rsidRDefault="00095EF6" w:rsidP="000728C7">
            <w:pPr>
              <w:widowControl w:val="0"/>
              <w:spacing w:after="0" w:line="240" w:lineRule="auto"/>
              <w:jc w:val="center"/>
              <w:rPr>
                <w:rFonts w:ascii="Times New Roman" w:eastAsia="Times New Roman" w:hAnsi="Times New Roman" w:cs="Times New Roman"/>
                <w:sz w:val="24"/>
                <w:szCs w:val="24"/>
                <w:lang w:eastAsia="ru-RU"/>
              </w:rPr>
            </w:pPr>
          </w:p>
        </w:tc>
      </w:tr>
      <w:tr w:rsidR="000728C7" w:rsidRPr="003C24BA" w14:paraId="27447601" w14:textId="77777777" w:rsidTr="00095EF6">
        <w:trPr>
          <w:trHeight w:val="397"/>
          <w:jc w:val="center"/>
        </w:trPr>
        <w:tc>
          <w:tcPr>
            <w:tcW w:w="9628" w:type="dxa"/>
            <w:gridSpan w:val="7"/>
            <w:vAlign w:val="center"/>
          </w:tcPr>
          <w:p w14:paraId="1A897B1B" w14:textId="77777777" w:rsidR="000728C7" w:rsidRPr="003C24BA" w:rsidRDefault="000728C7" w:rsidP="00CE4A59">
            <w:pPr>
              <w:widowControl w:val="0"/>
              <w:spacing w:after="0" w:line="240" w:lineRule="auto"/>
              <w:rPr>
                <w:rFonts w:ascii="Times New Roman" w:eastAsia="Times New Roman" w:hAnsi="Times New Roman" w:cs="Times New Roman"/>
                <w:b/>
                <w:sz w:val="24"/>
                <w:szCs w:val="24"/>
                <w:lang w:eastAsia="ru-RU"/>
              </w:rPr>
            </w:pPr>
            <w:r w:rsidRPr="003C24BA">
              <w:rPr>
                <w:rFonts w:ascii="Times New Roman" w:eastAsia="Times New Roman" w:hAnsi="Times New Roman" w:cs="Times New Roman"/>
                <w:b/>
                <w:sz w:val="24"/>
                <w:szCs w:val="24"/>
                <w:lang w:eastAsia="ru-RU"/>
              </w:rPr>
              <w:t>ИТОГО ____________</w:t>
            </w:r>
            <w:r w:rsidR="00CE4A59">
              <w:rPr>
                <w:rFonts w:ascii="Times New Roman" w:eastAsia="Times New Roman" w:hAnsi="Times New Roman" w:cs="Times New Roman"/>
                <w:b/>
                <w:sz w:val="24"/>
                <w:szCs w:val="24"/>
                <w:lang w:eastAsia="ru-RU"/>
              </w:rPr>
              <w:t>(______) рублей, ___ копеек</w:t>
            </w:r>
            <w:r w:rsidRPr="003C24BA">
              <w:rPr>
                <w:rFonts w:ascii="Times New Roman" w:eastAsia="Times New Roman" w:hAnsi="Times New Roman" w:cs="Times New Roman"/>
                <w:b/>
                <w:sz w:val="24"/>
                <w:szCs w:val="24"/>
                <w:lang w:eastAsia="ru-RU"/>
              </w:rPr>
              <w:t xml:space="preserve">, </w:t>
            </w:r>
            <w:r w:rsidR="00CE4A59">
              <w:rPr>
                <w:rFonts w:ascii="Times New Roman" w:eastAsia="Times New Roman" w:hAnsi="Times New Roman" w:cs="Times New Roman"/>
                <w:b/>
                <w:sz w:val="24"/>
                <w:szCs w:val="24"/>
                <w:lang w:eastAsia="ru-RU"/>
              </w:rPr>
              <w:t>в том числе НДС 20% ______ (____)рублей, ___ копеек</w:t>
            </w:r>
          </w:p>
        </w:tc>
      </w:tr>
    </w:tbl>
    <w:p w14:paraId="086FCAE0" w14:textId="77777777" w:rsidR="009F404F" w:rsidRPr="003C24BA" w:rsidRDefault="009F404F" w:rsidP="000728C7">
      <w:pPr>
        <w:widowControl w:val="0"/>
        <w:spacing w:after="0" w:line="240" w:lineRule="auto"/>
        <w:jc w:val="center"/>
        <w:rPr>
          <w:rFonts w:ascii="Times New Roman" w:eastAsia="MS Mincho" w:hAnsi="Times New Roman" w:cs="Times New Roman"/>
          <w:b/>
          <w:sz w:val="24"/>
          <w:szCs w:val="24"/>
          <w:lang w:eastAsia="ja-JP"/>
        </w:rPr>
      </w:pPr>
    </w:p>
    <w:p w14:paraId="43C6A3EE" w14:textId="77777777" w:rsidR="00DB3253" w:rsidRPr="003C24BA" w:rsidRDefault="00DB3253" w:rsidP="002736CA">
      <w:pPr>
        <w:widowControl w:val="0"/>
        <w:spacing w:after="0" w:line="240" w:lineRule="auto"/>
        <w:rPr>
          <w:rFonts w:ascii="Times New Roman" w:eastAsia="MS Mincho" w:hAnsi="Times New Roman" w:cs="Times New Roman"/>
          <w:b/>
          <w:sz w:val="24"/>
          <w:szCs w:val="24"/>
          <w:lang w:eastAsia="ja-JP"/>
        </w:rPr>
      </w:pPr>
      <w:r w:rsidRPr="003C24BA">
        <w:rPr>
          <w:rFonts w:ascii="Times New Roman" w:eastAsia="MS Mincho" w:hAnsi="Times New Roman" w:cs="Times New Roman"/>
          <w:b/>
          <w:sz w:val="24"/>
          <w:szCs w:val="24"/>
          <w:lang w:eastAsia="ja-JP"/>
        </w:rPr>
        <w:t>Заказчик</w:t>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t>Исполнитель</w:t>
      </w:r>
    </w:p>
    <w:p w14:paraId="368BAFE9" w14:textId="77777777" w:rsidR="00DB3253" w:rsidRPr="003C24BA" w:rsidRDefault="00DB3253" w:rsidP="002736CA">
      <w:pPr>
        <w:widowControl w:val="0"/>
        <w:spacing w:after="0" w:line="240" w:lineRule="auto"/>
        <w:rPr>
          <w:rFonts w:ascii="Times New Roman" w:eastAsia="MS Mincho" w:hAnsi="Times New Roman" w:cs="Times New Roman"/>
          <w:b/>
          <w:sz w:val="24"/>
          <w:szCs w:val="24"/>
          <w:lang w:eastAsia="ja-JP"/>
        </w:rPr>
      </w:pPr>
      <w:r w:rsidRPr="003C24BA">
        <w:rPr>
          <w:rFonts w:ascii="Times New Roman" w:eastAsia="MS Mincho" w:hAnsi="Times New Roman" w:cs="Times New Roman"/>
          <w:b/>
          <w:sz w:val="24"/>
          <w:szCs w:val="24"/>
          <w:lang w:eastAsia="ja-JP"/>
        </w:rPr>
        <w:t>_____________/_____________</w:t>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r>
      <w:r w:rsidRPr="003C24BA">
        <w:rPr>
          <w:rFonts w:ascii="Times New Roman" w:eastAsia="MS Mincho" w:hAnsi="Times New Roman" w:cs="Times New Roman"/>
          <w:b/>
          <w:sz w:val="24"/>
          <w:szCs w:val="24"/>
          <w:lang w:eastAsia="ja-JP"/>
        </w:rPr>
        <w:tab/>
        <w:t>_____________/___________</w:t>
      </w:r>
    </w:p>
    <w:p w14:paraId="27E85E4E" w14:textId="77777777" w:rsidR="00DB3253" w:rsidRPr="003C24BA" w:rsidRDefault="00DB3253" w:rsidP="000728C7">
      <w:pPr>
        <w:widowControl w:val="0"/>
        <w:spacing w:after="0" w:line="240" w:lineRule="auto"/>
        <w:jc w:val="center"/>
        <w:rPr>
          <w:rFonts w:ascii="Times New Roman" w:eastAsia="MS Mincho" w:hAnsi="Times New Roman" w:cs="Times New Roman"/>
          <w:b/>
          <w:sz w:val="24"/>
          <w:szCs w:val="24"/>
          <w:lang w:eastAsia="ja-JP"/>
        </w:rPr>
      </w:pPr>
    </w:p>
    <w:p w14:paraId="187695F4" w14:textId="77777777" w:rsidR="000728C7" w:rsidRPr="003C24BA" w:rsidRDefault="00DB3253" w:rsidP="004834F8">
      <w:pPr>
        <w:widowControl w:val="0"/>
        <w:spacing w:after="0" w:line="240" w:lineRule="auto"/>
        <w:rPr>
          <w:rFonts w:ascii="Times New Roman" w:eastAsia="MS Mincho" w:hAnsi="Times New Roman" w:cs="Times New Roman"/>
          <w:sz w:val="24"/>
          <w:szCs w:val="24"/>
          <w:lang w:eastAsia="ja-JP"/>
        </w:rPr>
      </w:pPr>
      <w:r w:rsidRPr="003C24BA">
        <w:rPr>
          <w:rFonts w:ascii="Times New Roman" w:eastAsia="MS Mincho" w:hAnsi="Times New Roman" w:cs="Times New Roman"/>
          <w:b/>
          <w:sz w:val="24"/>
          <w:szCs w:val="24"/>
          <w:lang w:eastAsia="ja-JP"/>
        </w:rPr>
        <w:t>Форма согласована</w:t>
      </w:r>
      <w:r w:rsidR="004834F8" w:rsidRPr="003C24BA">
        <w:rPr>
          <w:rFonts w:ascii="Times New Roman" w:eastAsia="MS Mincho" w:hAnsi="Times New Roman" w:cs="Times New Roman"/>
          <w:b/>
          <w:sz w:val="24"/>
          <w:szCs w:val="24"/>
          <w:lang w:eastAsia="ja-JP"/>
        </w:rPr>
        <w:t>:</w:t>
      </w:r>
    </w:p>
    <w:tbl>
      <w:tblPr>
        <w:tblpPr w:leftFromText="180" w:rightFromText="180" w:vertAnchor="text" w:horzAnchor="margin" w:tblpXSpec="center" w:tblpY="53"/>
        <w:tblW w:w="9833" w:type="dxa"/>
        <w:tblLayout w:type="fixed"/>
        <w:tblLook w:val="0000" w:firstRow="0" w:lastRow="0" w:firstColumn="0" w:lastColumn="0" w:noHBand="0" w:noVBand="0"/>
      </w:tblPr>
      <w:tblGrid>
        <w:gridCol w:w="4789"/>
        <w:gridCol w:w="397"/>
        <w:gridCol w:w="4647"/>
      </w:tblGrid>
      <w:tr w:rsidR="000728C7" w:rsidRPr="003C24BA" w14:paraId="3B8878ED" w14:textId="77777777" w:rsidTr="0000339C">
        <w:trPr>
          <w:trHeight w:val="2358"/>
        </w:trPr>
        <w:tc>
          <w:tcPr>
            <w:tcW w:w="4789" w:type="dxa"/>
          </w:tcPr>
          <w:p w14:paraId="18636D49" w14:textId="77777777" w:rsidR="000728C7" w:rsidRPr="003C24BA" w:rsidRDefault="009F404F" w:rsidP="009F404F">
            <w:pPr>
              <w:widowControl w:val="0"/>
              <w:spacing w:after="0" w:line="240" w:lineRule="auto"/>
              <w:rPr>
                <w:rFonts w:ascii="Times New Roman" w:eastAsia="MS Mincho" w:hAnsi="Times New Roman" w:cs="Times New Roman"/>
                <w:sz w:val="24"/>
                <w:szCs w:val="24"/>
                <w:lang w:eastAsia="ja-JP"/>
              </w:rPr>
            </w:pPr>
            <w:r w:rsidRPr="003C24BA">
              <w:rPr>
                <w:rFonts w:ascii="Times New Roman" w:eastAsia="MS Mincho" w:hAnsi="Times New Roman" w:cs="Times New Roman"/>
                <w:b/>
                <w:sz w:val="24"/>
                <w:szCs w:val="24"/>
                <w:lang w:eastAsia="ja-JP"/>
              </w:rPr>
              <w:t xml:space="preserve">          </w:t>
            </w:r>
            <w:r w:rsidR="000728C7" w:rsidRPr="003C24BA">
              <w:rPr>
                <w:rFonts w:ascii="Times New Roman" w:eastAsia="MS Mincho" w:hAnsi="Times New Roman" w:cs="Times New Roman"/>
                <w:b/>
                <w:sz w:val="24"/>
                <w:szCs w:val="24"/>
                <w:lang w:eastAsia="ja-JP"/>
              </w:rPr>
              <w:t>Заказчик:</w:t>
            </w:r>
          </w:p>
          <w:p w14:paraId="39645379" w14:textId="77777777" w:rsidR="000728C7" w:rsidRPr="003C24BA" w:rsidRDefault="000728C7" w:rsidP="000728C7">
            <w:pPr>
              <w:widowControl w:val="0"/>
              <w:spacing w:after="0" w:line="240" w:lineRule="auto"/>
              <w:ind w:left="567"/>
              <w:rPr>
                <w:rFonts w:ascii="Times New Roman" w:eastAsia="MS Mincho" w:hAnsi="Times New Roman" w:cs="Times New Roman"/>
                <w:sz w:val="24"/>
                <w:szCs w:val="24"/>
                <w:lang w:eastAsia="ja-JP"/>
              </w:rPr>
            </w:pPr>
          </w:p>
          <w:p w14:paraId="58E32D82" w14:textId="77777777" w:rsidR="00FC7316" w:rsidRPr="003C24BA" w:rsidRDefault="00FC7316" w:rsidP="00FC7316">
            <w:pPr>
              <w:widowControl w:val="0"/>
              <w:spacing w:after="0" w:line="240" w:lineRule="auto"/>
              <w:ind w:left="567"/>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Генеральный директор</w:t>
            </w:r>
          </w:p>
          <w:p w14:paraId="1E55CB4A" w14:textId="77777777" w:rsidR="00FC7316" w:rsidRPr="003C24BA" w:rsidRDefault="00FC7316" w:rsidP="00FC7316">
            <w:pPr>
              <w:widowControl w:val="0"/>
              <w:spacing w:after="0" w:line="240" w:lineRule="auto"/>
              <w:ind w:left="567"/>
              <w:jc w:val="both"/>
              <w:rPr>
                <w:rFonts w:ascii="Times New Roman" w:eastAsia="Times New Roman" w:hAnsi="Times New Roman" w:cs="Times New Roman"/>
                <w:lang w:eastAsia="ru-RU"/>
              </w:rPr>
            </w:pPr>
          </w:p>
          <w:p w14:paraId="5C64A169" w14:textId="77777777" w:rsidR="00FC7316" w:rsidRPr="003C24BA" w:rsidRDefault="00FC7316" w:rsidP="00FC7316">
            <w:pPr>
              <w:widowControl w:val="0"/>
              <w:spacing w:after="0" w:line="240" w:lineRule="auto"/>
              <w:ind w:left="567"/>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_____________ /С.</w:t>
            </w:r>
            <w:r w:rsidR="007F2254" w:rsidRPr="003C24BA">
              <w:rPr>
                <w:rFonts w:ascii="Times New Roman" w:eastAsia="Times New Roman" w:hAnsi="Times New Roman" w:cs="Times New Roman"/>
                <w:lang w:eastAsia="ru-RU"/>
              </w:rPr>
              <w:t>К</w:t>
            </w:r>
            <w:r w:rsidRPr="003C24BA">
              <w:rPr>
                <w:rFonts w:ascii="Times New Roman" w:eastAsia="Times New Roman" w:hAnsi="Times New Roman" w:cs="Times New Roman"/>
                <w:lang w:eastAsia="ru-RU"/>
              </w:rPr>
              <w:t xml:space="preserve">. </w:t>
            </w:r>
            <w:r w:rsidR="007F2254" w:rsidRPr="003C24BA">
              <w:rPr>
                <w:rFonts w:ascii="Times New Roman" w:eastAsia="Times New Roman" w:hAnsi="Times New Roman" w:cs="Times New Roman"/>
                <w:lang w:eastAsia="ru-RU"/>
              </w:rPr>
              <w:t>Нищев</w:t>
            </w:r>
            <w:r w:rsidRPr="003C24BA">
              <w:rPr>
                <w:rFonts w:ascii="Times New Roman" w:eastAsia="Times New Roman" w:hAnsi="Times New Roman" w:cs="Times New Roman"/>
                <w:lang w:eastAsia="ru-RU"/>
              </w:rPr>
              <w:t>/</w:t>
            </w:r>
          </w:p>
          <w:p w14:paraId="1B911695" w14:textId="77777777" w:rsidR="00FC7316" w:rsidRPr="003C24BA" w:rsidRDefault="00FC7316" w:rsidP="00FC7316">
            <w:pPr>
              <w:widowControl w:val="0"/>
              <w:spacing w:after="0" w:line="240" w:lineRule="auto"/>
              <w:ind w:left="567"/>
              <w:rPr>
                <w:rFonts w:ascii="Times New Roman" w:eastAsia="MS Mincho" w:hAnsi="Times New Roman" w:cs="Times New Roman"/>
                <w:sz w:val="24"/>
                <w:szCs w:val="24"/>
                <w:lang w:eastAsia="ja-JP"/>
              </w:rPr>
            </w:pPr>
            <w:r w:rsidRPr="003C24BA">
              <w:rPr>
                <w:rFonts w:ascii="Times New Roman" w:eastAsia="Times New Roman" w:hAnsi="Times New Roman" w:cs="Times New Roman"/>
                <w:lang w:eastAsia="ru-RU"/>
              </w:rPr>
              <w:t>м. п.</w:t>
            </w:r>
            <w:r w:rsidRPr="003C24BA">
              <w:rPr>
                <w:rFonts w:ascii="Times New Roman" w:eastAsia="MS Mincho" w:hAnsi="Times New Roman" w:cs="Times New Roman"/>
                <w:sz w:val="24"/>
                <w:szCs w:val="24"/>
                <w:lang w:eastAsia="ja-JP"/>
              </w:rPr>
              <w:tab/>
            </w:r>
            <w:r w:rsidRPr="003C24BA">
              <w:rPr>
                <w:rFonts w:ascii="Times New Roman" w:eastAsia="MS Mincho" w:hAnsi="Times New Roman" w:cs="Times New Roman"/>
                <w:sz w:val="24"/>
                <w:szCs w:val="24"/>
                <w:lang w:eastAsia="ja-JP"/>
              </w:rPr>
              <w:tab/>
            </w:r>
          </w:p>
          <w:p w14:paraId="281C1903" w14:textId="77777777" w:rsidR="000728C7" w:rsidRPr="003C24BA" w:rsidRDefault="000728C7" w:rsidP="000728C7">
            <w:pPr>
              <w:widowControl w:val="0"/>
              <w:spacing w:after="0" w:line="240" w:lineRule="auto"/>
              <w:ind w:left="567"/>
              <w:rPr>
                <w:rFonts w:ascii="Times New Roman" w:eastAsia="MS Mincho" w:hAnsi="Times New Roman" w:cs="Times New Roman"/>
                <w:sz w:val="24"/>
                <w:szCs w:val="24"/>
                <w:lang w:eastAsia="ja-JP"/>
              </w:rPr>
            </w:pPr>
            <w:r w:rsidRPr="003C24BA">
              <w:rPr>
                <w:rFonts w:ascii="Times New Roman" w:eastAsia="MS Mincho" w:hAnsi="Times New Roman" w:cs="Times New Roman"/>
                <w:sz w:val="24"/>
                <w:szCs w:val="24"/>
                <w:lang w:eastAsia="ja-JP"/>
              </w:rPr>
              <w:tab/>
            </w:r>
            <w:r w:rsidRPr="003C24BA">
              <w:rPr>
                <w:rFonts w:ascii="Times New Roman" w:eastAsia="MS Mincho" w:hAnsi="Times New Roman" w:cs="Times New Roman"/>
                <w:sz w:val="24"/>
                <w:szCs w:val="24"/>
                <w:lang w:eastAsia="ja-JP"/>
              </w:rPr>
              <w:tab/>
            </w:r>
          </w:p>
          <w:p w14:paraId="58F85B7C" w14:textId="77777777" w:rsidR="000728C7" w:rsidRPr="003C24BA" w:rsidRDefault="000728C7" w:rsidP="000728C7">
            <w:pPr>
              <w:widowControl w:val="0"/>
              <w:spacing w:after="0" w:line="240" w:lineRule="auto"/>
              <w:ind w:left="567"/>
              <w:rPr>
                <w:rFonts w:ascii="Times New Roman" w:eastAsia="MS Mincho" w:hAnsi="Times New Roman" w:cs="Times New Roman"/>
                <w:sz w:val="24"/>
                <w:szCs w:val="24"/>
                <w:lang w:eastAsia="ja-JP"/>
              </w:rPr>
            </w:pPr>
          </w:p>
        </w:tc>
        <w:tc>
          <w:tcPr>
            <w:tcW w:w="397" w:type="dxa"/>
          </w:tcPr>
          <w:p w14:paraId="4ADA8441" w14:textId="77777777" w:rsidR="000728C7" w:rsidRPr="003C24BA" w:rsidRDefault="000728C7" w:rsidP="000728C7">
            <w:pPr>
              <w:widowControl w:val="0"/>
              <w:spacing w:after="0" w:line="240" w:lineRule="auto"/>
              <w:ind w:left="567"/>
              <w:rPr>
                <w:rFonts w:ascii="Times New Roman" w:eastAsia="MS Mincho" w:hAnsi="Times New Roman" w:cs="Times New Roman"/>
                <w:sz w:val="24"/>
                <w:szCs w:val="24"/>
                <w:lang w:eastAsia="ja-JP"/>
              </w:rPr>
            </w:pPr>
          </w:p>
        </w:tc>
        <w:tc>
          <w:tcPr>
            <w:tcW w:w="4647" w:type="dxa"/>
          </w:tcPr>
          <w:p w14:paraId="3C109425" w14:textId="77777777" w:rsidR="00B844DF" w:rsidRPr="003C24BA" w:rsidRDefault="00B844DF" w:rsidP="00B844DF">
            <w:pPr>
              <w:widowControl w:val="0"/>
              <w:spacing w:after="0" w:line="240" w:lineRule="auto"/>
              <w:ind w:left="567"/>
              <w:jc w:val="both"/>
              <w:rPr>
                <w:rFonts w:ascii="Times New Roman" w:eastAsia="Times New Roman" w:hAnsi="Times New Roman" w:cs="Times New Roman"/>
                <w:b/>
                <w:sz w:val="24"/>
                <w:szCs w:val="24"/>
                <w:lang w:eastAsia="ru-RU"/>
              </w:rPr>
            </w:pPr>
            <w:r w:rsidRPr="003C24BA">
              <w:rPr>
                <w:rFonts w:ascii="Times New Roman" w:eastAsia="Times New Roman" w:hAnsi="Times New Roman" w:cs="Times New Roman"/>
                <w:b/>
                <w:sz w:val="24"/>
                <w:szCs w:val="24"/>
                <w:lang w:eastAsia="ru-RU"/>
              </w:rPr>
              <w:t xml:space="preserve">Исполнитель: </w:t>
            </w:r>
          </w:p>
          <w:p w14:paraId="631023CF" w14:textId="77777777" w:rsidR="00B844DF" w:rsidRPr="003C24BA" w:rsidRDefault="00B844DF" w:rsidP="00B844DF">
            <w:pPr>
              <w:widowControl w:val="0"/>
              <w:spacing w:after="0" w:line="240" w:lineRule="auto"/>
              <w:ind w:left="567"/>
              <w:rPr>
                <w:rFonts w:ascii="Times New Roman" w:eastAsia="Times New Roman" w:hAnsi="Times New Roman" w:cs="Times New Roman"/>
                <w:sz w:val="24"/>
                <w:szCs w:val="24"/>
                <w:lang w:eastAsia="ru-RU"/>
              </w:rPr>
            </w:pPr>
          </w:p>
          <w:p w14:paraId="7D3AAA44" w14:textId="1426E53D" w:rsidR="00FC7316" w:rsidRPr="003C24BA" w:rsidRDefault="004C6573" w:rsidP="00FC7316">
            <w:pPr>
              <w:widowControl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__________</w:t>
            </w:r>
          </w:p>
          <w:p w14:paraId="4EA2EC63" w14:textId="77777777" w:rsidR="00FC7316" w:rsidRPr="003C24BA" w:rsidRDefault="00FC7316" w:rsidP="00FC7316">
            <w:pPr>
              <w:widowControl w:val="0"/>
              <w:spacing w:after="0" w:line="240" w:lineRule="auto"/>
              <w:ind w:firstLine="175"/>
              <w:rPr>
                <w:rFonts w:ascii="Times New Roman" w:eastAsia="Times New Roman" w:hAnsi="Times New Roman" w:cs="Times New Roman"/>
                <w:lang w:eastAsia="ru-RU"/>
              </w:rPr>
            </w:pPr>
          </w:p>
          <w:p w14:paraId="5B536B34" w14:textId="77777777" w:rsidR="00FC7316" w:rsidRPr="003C24BA" w:rsidRDefault="00FC7316" w:rsidP="00FC7316">
            <w:pPr>
              <w:widowControl w:val="0"/>
              <w:spacing w:after="0" w:line="240" w:lineRule="auto"/>
              <w:ind w:hanging="392"/>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____________/</w:t>
            </w:r>
            <w:r w:rsidR="007F2254" w:rsidRPr="003C24BA">
              <w:rPr>
                <w:rFonts w:ascii="Times New Roman" w:eastAsia="Times New Roman" w:hAnsi="Times New Roman" w:cs="Times New Roman"/>
                <w:lang w:eastAsia="ru-RU"/>
              </w:rPr>
              <w:t>________</w:t>
            </w:r>
            <w:r w:rsidRPr="003C24BA">
              <w:rPr>
                <w:rFonts w:ascii="Times New Roman" w:eastAsia="Times New Roman" w:hAnsi="Times New Roman" w:cs="Times New Roman"/>
                <w:lang w:eastAsia="ru-RU"/>
              </w:rPr>
              <w:t xml:space="preserve">./ </w:t>
            </w:r>
            <w:r w:rsidRPr="003C24BA">
              <w:rPr>
                <w:rFonts w:ascii="Times New Roman" w:hAnsi="Times New Roman" w:cs="Times New Roman"/>
              </w:rPr>
              <w:t xml:space="preserve">  </w:t>
            </w:r>
          </w:p>
          <w:p w14:paraId="2A44908B" w14:textId="77777777" w:rsidR="00FC7316" w:rsidRPr="003C24BA" w:rsidRDefault="00FC7316" w:rsidP="00FC7316">
            <w:pPr>
              <w:widowControl w:val="0"/>
              <w:spacing w:after="0" w:line="240" w:lineRule="auto"/>
              <w:jc w:val="both"/>
              <w:rPr>
                <w:rFonts w:ascii="Times New Roman" w:eastAsia="Times New Roman" w:hAnsi="Times New Roman" w:cs="Times New Roman"/>
                <w:lang w:eastAsia="ru-RU"/>
              </w:rPr>
            </w:pPr>
            <w:r w:rsidRPr="003C24BA">
              <w:rPr>
                <w:rFonts w:ascii="Times New Roman" w:eastAsia="Times New Roman" w:hAnsi="Times New Roman" w:cs="Times New Roman"/>
                <w:lang w:eastAsia="ru-RU"/>
              </w:rPr>
              <w:t xml:space="preserve">  м. п.</w:t>
            </w:r>
          </w:p>
          <w:p w14:paraId="2369F87E" w14:textId="77777777" w:rsidR="00095EF6" w:rsidRPr="003C24BA" w:rsidRDefault="00095EF6" w:rsidP="00B844DF">
            <w:pPr>
              <w:widowControl w:val="0"/>
              <w:spacing w:after="0" w:line="240" w:lineRule="auto"/>
              <w:ind w:left="567"/>
              <w:rPr>
                <w:rFonts w:ascii="Times New Roman" w:eastAsia="Times New Roman" w:hAnsi="Times New Roman" w:cs="Times New Roman"/>
                <w:sz w:val="24"/>
                <w:szCs w:val="24"/>
                <w:lang w:eastAsia="ru-RU"/>
              </w:rPr>
            </w:pPr>
          </w:p>
          <w:p w14:paraId="336EC501" w14:textId="77777777" w:rsidR="00095EF6" w:rsidRPr="003C24BA" w:rsidRDefault="00095EF6" w:rsidP="00B844DF">
            <w:pPr>
              <w:widowControl w:val="0"/>
              <w:spacing w:after="0" w:line="240" w:lineRule="auto"/>
              <w:ind w:left="567"/>
              <w:rPr>
                <w:rFonts w:ascii="Times New Roman" w:eastAsia="MS Mincho" w:hAnsi="Times New Roman" w:cs="Times New Roman"/>
                <w:sz w:val="24"/>
                <w:szCs w:val="24"/>
                <w:lang w:eastAsia="ja-JP"/>
              </w:rPr>
            </w:pPr>
          </w:p>
        </w:tc>
      </w:tr>
    </w:tbl>
    <w:p w14:paraId="7D93F376" w14:textId="77777777" w:rsidR="00CE4A59" w:rsidRDefault="00CE4A59" w:rsidP="004246D2">
      <w:pPr>
        <w:spacing w:after="0" w:line="240" w:lineRule="auto"/>
        <w:jc w:val="right"/>
        <w:rPr>
          <w:rFonts w:ascii="Times New Roman" w:hAnsi="Times New Roman" w:cs="Times New Roman"/>
          <w:sz w:val="24"/>
          <w:szCs w:val="24"/>
        </w:rPr>
      </w:pPr>
    </w:p>
    <w:p w14:paraId="5B16ADB3" w14:textId="77777777" w:rsidR="002E352C" w:rsidRDefault="002E352C" w:rsidP="004246D2">
      <w:pPr>
        <w:spacing w:after="0" w:line="240" w:lineRule="auto"/>
        <w:jc w:val="right"/>
        <w:rPr>
          <w:rFonts w:ascii="Times New Roman" w:hAnsi="Times New Roman" w:cs="Times New Roman"/>
          <w:sz w:val="24"/>
          <w:szCs w:val="24"/>
        </w:rPr>
      </w:pPr>
    </w:p>
    <w:p w14:paraId="34DC8256" w14:textId="77777777" w:rsidR="002E352C" w:rsidRDefault="002E352C" w:rsidP="004246D2">
      <w:pPr>
        <w:spacing w:after="0" w:line="240" w:lineRule="auto"/>
        <w:jc w:val="right"/>
        <w:rPr>
          <w:rFonts w:ascii="Times New Roman" w:hAnsi="Times New Roman" w:cs="Times New Roman"/>
          <w:sz w:val="24"/>
          <w:szCs w:val="24"/>
        </w:rPr>
      </w:pPr>
    </w:p>
    <w:p w14:paraId="2FEFEE21" w14:textId="0A80DAE9" w:rsidR="00CF2FE1" w:rsidRPr="00CF2FE1" w:rsidRDefault="00CF2FE1" w:rsidP="004246D2">
      <w:pPr>
        <w:spacing w:after="0" w:line="240" w:lineRule="auto"/>
        <w:jc w:val="right"/>
        <w:rPr>
          <w:rFonts w:ascii="Times New Roman" w:hAnsi="Times New Roman" w:cs="Times New Roman"/>
          <w:sz w:val="24"/>
          <w:szCs w:val="24"/>
        </w:rPr>
      </w:pPr>
      <w:bookmarkStart w:id="2" w:name="_GoBack"/>
      <w:bookmarkEnd w:id="2"/>
      <w:r w:rsidRPr="00CF2FE1">
        <w:rPr>
          <w:rFonts w:ascii="Times New Roman" w:hAnsi="Times New Roman" w:cs="Times New Roman"/>
          <w:sz w:val="24"/>
          <w:szCs w:val="24"/>
        </w:rPr>
        <w:t xml:space="preserve">Приложение № </w:t>
      </w:r>
      <w:r>
        <w:rPr>
          <w:rFonts w:ascii="Times New Roman" w:hAnsi="Times New Roman" w:cs="Times New Roman"/>
          <w:sz w:val="24"/>
          <w:szCs w:val="24"/>
        </w:rPr>
        <w:t>3</w:t>
      </w:r>
    </w:p>
    <w:p w14:paraId="228F2FFF" w14:textId="77777777" w:rsidR="00CF2FE1" w:rsidRPr="00CF2FE1" w:rsidRDefault="00CF2FE1" w:rsidP="004246D2">
      <w:pPr>
        <w:spacing w:after="0" w:line="240" w:lineRule="auto"/>
        <w:jc w:val="right"/>
        <w:rPr>
          <w:rFonts w:ascii="Times New Roman" w:hAnsi="Times New Roman" w:cs="Times New Roman"/>
          <w:sz w:val="24"/>
          <w:szCs w:val="24"/>
        </w:rPr>
      </w:pPr>
      <w:r w:rsidRPr="00CF2FE1">
        <w:rPr>
          <w:rFonts w:ascii="Times New Roman" w:hAnsi="Times New Roman" w:cs="Times New Roman"/>
          <w:sz w:val="24"/>
          <w:szCs w:val="24"/>
        </w:rPr>
        <w:t>К Договору № ___ от ______________</w:t>
      </w:r>
    </w:p>
    <w:p w14:paraId="6A311277" w14:textId="77777777" w:rsidR="00D21470" w:rsidRPr="004246D2" w:rsidRDefault="00D21470" w:rsidP="004246D2">
      <w:pPr>
        <w:spacing w:after="0" w:line="240" w:lineRule="auto"/>
        <w:jc w:val="center"/>
        <w:rPr>
          <w:rFonts w:ascii="Times New Roman" w:hAnsi="Times New Roman" w:cs="Times New Roman"/>
          <w:b/>
          <w:sz w:val="24"/>
          <w:szCs w:val="24"/>
        </w:rPr>
      </w:pPr>
    </w:p>
    <w:p w14:paraId="779E4E59" w14:textId="77777777" w:rsidR="00CF2FE1" w:rsidRPr="004246D2" w:rsidRDefault="00CF2FE1" w:rsidP="004246D2">
      <w:pPr>
        <w:spacing w:after="0" w:line="240" w:lineRule="auto"/>
        <w:jc w:val="center"/>
        <w:rPr>
          <w:rFonts w:ascii="Times New Roman" w:hAnsi="Times New Roman" w:cs="Times New Roman"/>
          <w:b/>
          <w:sz w:val="24"/>
          <w:szCs w:val="24"/>
        </w:rPr>
      </w:pPr>
      <w:r w:rsidRPr="004246D2">
        <w:rPr>
          <w:rFonts w:ascii="Times New Roman" w:hAnsi="Times New Roman" w:cs="Times New Roman"/>
          <w:b/>
          <w:sz w:val="24"/>
          <w:szCs w:val="24"/>
        </w:rPr>
        <w:t>АНТИКОРРУПЦИОННАЯ ОГОВОРКА</w:t>
      </w:r>
    </w:p>
    <w:p w14:paraId="0F30947C" w14:textId="77777777" w:rsidR="00CF2FE1" w:rsidRPr="00CF2FE1" w:rsidRDefault="00CF2FE1" w:rsidP="004246D2">
      <w:pPr>
        <w:spacing w:after="0" w:line="240" w:lineRule="auto"/>
        <w:jc w:val="both"/>
        <w:rPr>
          <w:rFonts w:ascii="Times New Roman" w:hAnsi="Times New Roman" w:cs="Times New Roman"/>
          <w:sz w:val="24"/>
          <w:szCs w:val="24"/>
        </w:rPr>
      </w:pPr>
    </w:p>
    <w:p w14:paraId="55BD1F1B" w14:textId="77777777" w:rsidR="00CF2FE1" w:rsidRPr="00CF2FE1" w:rsidRDefault="00CF2FE1" w:rsidP="00424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Исполнителю</w:t>
      </w:r>
      <w:r w:rsidRPr="00CF2FE1">
        <w:rPr>
          <w:rFonts w:ascii="Times New Roman" w:hAnsi="Times New Roman" w:cs="Times New Roman"/>
          <w:sz w:val="24"/>
          <w:szCs w:val="24"/>
        </w:rPr>
        <w:t xml:space="preserve"> (далее - Контрагент) известно о том, что ПАО «Башинформсвязь» ведет антикоррупционную политику и развивает не допускающую коррупционных проявлений культуру. </w:t>
      </w:r>
    </w:p>
    <w:p w14:paraId="535F2247"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03B2E4F9" w14:textId="77777777" w:rsidR="00CF2FE1" w:rsidRPr="00CF2FE1" w:rsidRDefault="00CF2FE1" w:rsidP="004246D2">
      <w:pPr>
        <w:spacing w:after="0" w:line="240" w:lineRule="auto"/>
        <w:jc w:val="both"/>
        <w:rPr>
          <w:rFonts w:ascii="Times New Roman" w:hAnsi="Times New Roman" w:cs="Times New Roman"/>
          <w:sz w:val="24"/>
          <w:szCs w:val="24"/>
        </w:rPr>
      </w:pPr>
    </w:p>
    <w:p w14:paraId="0106DC82"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Статья 1.</w:t>
      </w:r>
    </w:p>
    <w:p w14:paraId="7F46159B"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В случае возникновения у ПАО «Башинформсвязь» подозрений, что произошло или может произойти нарушение Контрагентом каких-либо положений Кодекса, ПАО «Башинформсвязь»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14:paraId="3EB7C5DC"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После письменного уведомления ПАО «Башинформсвязь»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Контрагентом в течение десяти рабочих дней с даты направления письменного уведомления.</w:t>
      </w:r>
    </w:p>
    <w:p w14:paraId="2B2E532D" w14:textId="77777777" w:rsidR="00CF2FE1" w:rsidRPr="00CF2FE1" w:rsidRDefault="00CF2FE1" w:rsidP="004246D2">
      <w:pPr>
        <w:spacing w:after="0" w:line="240" w:lineRule="auto"/>
        <w:jc w:val="both"/>
        <w:rPr>
          <w:rFonts w:ascii="Times New Roman" w:hAnsi="Times New Roman" w:cs="Times New Roman"/>
          <w:sz w:val="24"/>
          <w:szCs w:val="24"/>
        </w:rPr>
      </w:pPr>
    </w:p>
    <w:p w14:paraId="2B39BF6A"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Статья 2.</w:t>
      </w:r>
    </w:p>
    <w:p w14:paraId="617105B8"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Приложения срок подтверждения, что нарушения не произошло или не произойдет, ПАО «Башинформсвязь» имеет право расторгнуть Договор в одностороннем порядке полностью или в части, направив письменное уведомление о расторжении. </w:t>
      </w:r>
    </w:p>
    <w:p w14:paraId="47F5573C"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В случае расторжения Договора в соответствии с положениями настоящей статьи, ПАО «Башинформсвязь» вправе требовать возмещения реального ущерба, возникшего в результате такого расторжения.</w:t>
      </w:r>
    </w:p>
    <w:p w14:paraId="2A206826" w14:textId="77777777" w:rsidR="00CF2FE1" w:rsidRPr="00CF2FE1" w:rsidRDefault="00CF2FE1" w:rsidP="004246D2">
      <w:pPr>
        <w:spacing w:after="0" w:line="240" w:lineRule="auto"/>
        <w:jc w:val="both"/>
        <w:rPr>
          <w:rFonts w:ascii="Times New Roman" w:hAnsi="Times New Roman" w:cs="Times New Roman"/>
          <w:sz w:val="24"/>
          <w:szCs w:val="24"/>
        </w:rPr>
      </w:pPr>
    </w:p>
    <w:p w14:paraId="38483AFE"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Статья 3.</w:t>
      </w:r>
    </w:p>
    <w:p w14:paraId="54FBF465"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 xml:space="preserve">В течение срока действия Договора ПАО «Башинформсвязь»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14:paraId="60DBB31C" w14:textId="77777777" w:rsidR="00CF2FE1" w:rsidRPr="00CF2FE1"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ПАО «Башинформсвязь»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67733301" w14:textId="77777777" w:rsidR="00CF2FE1" w:rsidRPr="00CF2FE1" w:rsidRDefault="00CF2FE1" w:rsidP="004246D2">
      <w:pPr>
        <w:spacing w:after="0" w:line="240" w:lineRule="auto"/>
        <w:jc w:val="both"/>
        <w:rPr>
          <w:rFonts w:ascii="Times New Roman" w:hAnsi="Times New Roman" w:cs="Times New Roman"/>
          <w:sz w:val="24"/>
          <w:szCs w:val="24"/>
        </w:rPr>
      </w:pPr>
    </w:p>
    <w:p w14:paraId="4978948A" w14:textId="77777777" w:rsidR="00CF2FE1" w:rsidRPr="00CF2FE1" w:rsidRDefault="00CF2FE1" w:rsidP="004246D2">
      <w:pPr>
        <w:spacing w:after="0" w:line="240" w:lineRule="auto"/>
        <w:jc w:val="both"/>
        <w:rPr>
          <w:rFonts w:ascii="Times New Roman" w:hAnsi="Times New Roman" w:cs="Times New Roman"/>
          <w:sz w:val="24"/>
          <w:szCs w:val="24"/>
        </w:rPr>
      </w:pPr>
    </w:p>
    <w:p w14:paraId="31E7508B" w14:textId="77777777" w:rsidR="00CF2FE1" w:rsidRPr="00CF2FE1" w:rsidRDefault="00CF2FE1" w:rsidP="004246D2">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Заказчик</w:t>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Pr>
          <w:rFonts w:ascii="Times New Roman" w:hAnsi="Times New Roman" w:cs="Times New Roman"/>
          <w:sz w:val="24"/>
          <w:szCs w:val="24"/>
        </w:rPr>
        <w:t>Исполнитель</w:t>
      </w:r>
    </w:p>
    <w:p w14:paraId="1209B93E" w14:textId="77777777" w:rsidR="00CF2FE1" w:rsidRPr="00CF2FE1" w:rsidRDefault="00CF2FE1" w:rsidP="004246D2">
      <w:pPr>
        <w:spacing w:after="0" w:line="240" w:lineRule="auto"/>
        <w:jc w:val="both"/>
        <w:rPr>
          <w:rFonts w:ascii="Times New Roman" w:hAnsi="Times New Roman" w:cs="Times New Roman"/>
          <w:sz w:val="24"/>
          <w:szCs w:val="24"/>
        </w:rPr>
      </w:pPr>
    </w:p>
    <w:p w14:paraId="1A1443B6" w14:textId="77777777" w:rsidR="00CF2FE1" w:rsidRPr="003C24BA" w:rsidRDefault="00CF2FE1" w:rsidP="004246D2">
      <w:pPr>
        <w:spacing w:after="0" w:line="240" w:lineRule="auto"/>
        <w:jc w:val="both"/>
        <w:rPr>
          <w:rFonts w:ascii="Times New Roman" w:hAnsi="Times New Roman" w:cs="Times New Roman"/>
          <w:sz w:val="24"/>
          <w:szCs w:val="24"/>
        </w:rPr>
      </w:pPr>
      <w:r w:rsidRPr="00CF2FE1">
        <w:rPr>
          <w:rFonts w:ascii="Times New Roman" w:hAnsi="Times New Roman" w:cs="Times New Roman"/>
          <w:sz w:val="24"/>
          <w:szCs w:val="24"/>
        </w:rPr>
        <w:t>____________</w:t>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r>
      <w:r w:rsidRPr="00CF2FE1">
        <w:rPr>
          <w:rFonts w:ascii="Times New Roman" w:hAnsi="Times New Roman" w:cs="Times New Roman"/>
          <w:sz w:val="24"/>
          <w:szCs w:val="24"/>
        </w:rPr>
        <w:tab/>
        <w:t>_______________</w:t>
      </w:r>
    </w:p>
    <w:sectPr w:rsidR="00CF2FE1" w:rsidRPr="003C24BA" w:rsidSect="002736CA">
      <w:pgSz w:w="11906" w:h="16838"/>
      <w:pgMar w:top="426" w:right="850" w:bottom="709"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64F1BB2" w14:textId="77777777" w:rsidR="007D4B36" w:rsidRDefault="007D4B36" w:rsidP="00A36E7B">
      <w:pPr>
        <w:spacing w:after="0" w:line="240" w:lineRule="auto"/>
      </w:pPr>
      <w:r>
        <w:separator/>
      </w:r>
    </w:p>
  </w:endnote>
  <w:endnote w:type="continuationSeparator" w:id="0">
    <w:p w14:paraId="52157974" w14:textId="77777777" w:rsidR="007D4B36" w:rsidRDefault="007D4B36" w:rsidP="00A36E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F51E70" w14:textId="77777777" w:rsidR="007D4B36" w:rsidRDefault="007D4B36" w:rsidP="00A36E7B">
      <w:pPr>
        <w:spacing w:after="0" w:line="240" w:lineRule="auto"/>
      </w:pPr>
      <w:r>
        <w:separator/>
      </w:r>
    </w:p>
  </w:footnote>
  <w:footnote w:type="continuationSeparator" w:id="0">
    <w:p w14:paraId="23167392" w14:textId="77777777" w:rsidR="007D4B36" w:rsidRDefault="007D4B36" w:rsidP="00A36E7B">
      <w:pPr>
        <w:spacing w:after="0" w:line="240" w:lineRule="auto"/>
      </w:pPr>
      <w:r>
        <w:continuationSeparator/>
      </w:r>
    </w:p>
  </w:footnote>
  <w:footnote w:id="1">
    <w:p w14:paraId="308E78BD" w14:textId="77777777" w:rsidR="00A36E7B" w:rsidRPr="007D4AFC" w:rsidRDefault="00A36E7B" w:rsidP="00A36E7B">
      <w:pPr>
        <w:pStyle w:val="ad"/>
        <w:jc w:val="both"/>
      </w:pPr>
      <w:r w:rsidRPr="007D4AFC">
        <w:rPr>
          <w:vertAlign w:val="superscript"/>
        </w:rPr>
        <w:footnoteRef/>
      </w:r>
      <w:r w:rsidRPr="007D4AFC">
        <w:t xml:space="preserve"> В случае, если Победитель закупки является субъектом малого и среднего предпринимательства, в договоре устанавливается следующий порядок оплаты: </w:t>
      </w:r>
      <w:r>
        <w:t xml:space="preserve">«5.2. </w:t>
      </w:r>
      <w:r w:rsidRPr="007D4AFC">
        <w:t xml:space="preserve">Оплата по настоящему Договору производится </w:t>
      </w:r>
      <w:r>
        <w:t>Заказчиком</w:t>
      </w:r>
      <w:r w:rsidRPr="007D4AFC">
        <w:t xml:space="preserve"> по факту поставки Товара в течение 15 (пятнадцати) рабочих дней с момента подписания Акта сдачи-приёмки Товара. </w:t>
      </w:r>
      <w:r>
        <w:t>Исполнитель</w:t>
      </w:r>
      <w:r w:rsidRPr="007D4AFC">
        <w:t xml:space="preserve"> выставляет счет не позднее даты подписания Покупателем Акта сдачи-приёмки Товара».</w:t>
      </w:r>
    </w:p>
    <w:p w14:paraId="64BAB703" w14:textId="77777777" w:rsidR="00A36E7B" w:rsidRDefault="00A36E7B" w:rsidP="00A36E7B">
      <w:pPr>
        <w:pStyle w:val="ad"/>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29"/>
        </w:tabs>
        <w:ind w:left="1213"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 w15:restartNumberingAfterBreak="0">
    <w:nsid w:val="275948FE"/>
    <w:multiLevelType w:val="hybridMultilevel"/>
    <w:tmpl w:val="E6A61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 w15:restartNumberingAfterBreak="0">
    <w:nsid w:val="58A864D5"/>
    <w:multiLevelType w:val="multilevel"/>
    <w:tmpl w:val="0419001F"/>
    <w:numStyleLink w:val="111111"/>
  </w:abstractNum>
  <w:abstractNum w:abstractNumId="4" w15:restartNumberingAfterBreak="0">
    <w:nsid w:val="63B3169B"/>
    <w:multiLevelType w:val="multilevel"/>
    <w:tmpl w:val="17464D06"/>
    <w:lvl w:ilvl="0">
      <w:start w:val="1"/>
      <w:numFmt w:val="decimal"/>
      <w:lvlText w:val="%1."/>
      <w:lvlJc w:val="left"/>
      <w:pPr>
        <w:ind w:left="1069" w:hanging="360"/>
      </w:pPr>
      <w:rPr>
        <w:rFonts w:hint="default"/>
        <w:b/>
      </w:rPr>
    </w:lvl>
    <w:lvl w:ilvl="1">
      <w:start w:val="8"/>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num w:numId="1">
    <w:abstractNumId w:val="4"/>
  </w:num>
  <w:num w:numId="2">
    <w:abstractNumId w:val="1"/>
  </w:num>
  <w:num w:numId="3">
    <w:abstractNumId w:val="3"/>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792"/>
          </w:tabs>
          <w:ind w:left="792" w:hanging="432"/>
        </w:pPr>
        <w:rPr>
          <w:rFonts w:cs="Times New Roman"/>
          <w:i w:val="0"/>
        </w:rPr>
      </w:lvl>
    </w:lvlOverride>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28C7"/>
    <w:rsid w:val="0000339C"/>
    <w:rsid w:val="0001194D"/>
    <w:rsid w:val="00027342"/>
    <w:rsid w:val="00040FAB"/>
    <w:rsid w:val="00061C86"/>
    <w:rsid w:val="000728C7"/>
    <w:rsid w:val="0007638F"/>
    <w:rsid w:val="00077362"/>
    <w:rsid w:val="0008337D"/>
    <w:rsid w:val="0008394F"/>
    <w:rsid w:val="00095EF6"/>
    <w:rsid w:val="000A2036"/>
    <w:rsid w:val="000A2CFC"/>
    <w:rsid w:val="0012078F"/>
    <w:rsid w:val="00127515"/>
    <w:rsid w:val="00130DCA"/>
    <w:rsid w:val="00132164"/>
    <w:rsid w:val="001331EA"/>
    <w:rsid w:val="0014588C"/>
    <w:rsid w:val="00146836"/>
    <w:rsid w:val="001A39A6"/>
    <w:rsid w:val="001C6D0A"/>
    <w:rsid w:val="001D296D"/>
    <w:rsid w:val="001E1575"/>
    <w:rsid w:val="001F259D"/>
    <w:rsid w:val="001F7F7A"/>
    <w:rsid w:val="002016D7"/>
    <w:rsid w:val="00202552"/>
    <w:rsid w:val="002128AD"/>
    <w:rsid w:val="0022445B"/>
    <w:rsid w:val="002424AD"/>
    <w:rsid w:val="0024493B"/>
    <w:rsid w:val="00252B81"/>
    <w:rsid w:val="002621EB"/>
    <w:rsid w:val="00266C86"/>
    <w:rsid w:val="00267E83"/>
    <w:rsid w:val="002736CA"/>
    <w:rsid w:val="002742C6"/>
    <w:rsid w:val="002856DD"/>
    <w:rsid w:val="00290C70"/>
    <w:rsid w:val="002942A8"/>
    <w:rsid w:val="002A5B67"/>
    <w:rsid w:val="002B58C4"/>
    <w:rsid w:val="002C3646"/>
    <w:rsid w:val="002E352C"/>
    <w:rsid w:val="002E4FF5"/>
    <w:rsid w:val="003058F1"/>
    <w:rsid w:val="0031526C"/>
    <w:rsid w:val="00342849"/>
    <w:rsid w:val="00356E08"/>
    <w:rsid w:val="003948BD"/>
    <w:rsid w:val="003A1C8B"/>
    <w:rsid w:val="003B3B4E"/>
    <w:rsid w:val="003C09E3"/>
    <w:rsid w:val="003C24BA"/>
    <w:rsid w:val="003C3964"/>
    <w:rsid w:val="003D16BA"/>
    <w:rsid w:val="003E1A8B"/>
    <w:rsid w:val="003E4E2D"/>
    <w:rsid w:val="003F5D5D"/>
    <w:rsid w:val="00405470"/>
    <w:rsid w:val="00407B41"/>
    <w:rsid w:val="004116CC"/>
    <w:rsid w:val="00417B9B"/>
    <w:rsid w:val="004246D2"/>
    <w:rsid w:val="00442689"/>
    <w:rsid w:val="00455C4F"/>
    <w:rsid w:val="00474634"/>
    <w:rsid w:val="004834F8"/>
    <w:rsid w:val="00486B17"/>
    <w:rsid w:val="00487359"/>
    <w:rsid w:val="00487AF8"/>
    <w:rsid w:val="004953C0"/>
    <w:rsid w:val="004B4699"/>
    <w:rsid w:val="004C06B2"/>
    <w:rsid w:val="004C6573"/>
    <w:rsid w:val="004D0D72"/>
    <w:rsid w:val="004D4969"/>
    <w:rsid w:val="004D7F21"/>
    <w:rsid w:val="004E1E54"/>
    <w:rsid w:val="004E2CE0"/>
    <w:rsid w:val="004F7D70"/>
    <w:rsid w:val="00521E26"/>
    <w:rsid w:val="00540E2F"/>
    <w:rsid w:val="0056518B"/>
    <w:rsid w:val="005763B0"/>
    <w:rsid w:val="005842F9"/>
    <w:rsid w:val="005A6ADC"/>
    <w:rsid w:val="005C2F16"/>
    <w:rsid w:val="005D7375"/>
    <w:rsid w:val="005F2C34"/>
    <w:rsid w:val="005F4859"/>
    <w:rsid w:val="005F4984"/>
    <w:rsid w:val="005F5FA5"/>
    <w:rsid w:val="00613EE7"/>
    <w:rsid w:val="00617F27"/>
    <w:rsid w:val="00620D74"/>
    <w:rsid w:val="00631769"/>
    <w:rsid w:val="006565FE"/>
    <w:rsid w:val="0066384D"/>
    <w:rsid w:val="00687FBB"/>
    <w:rsid w:val="006929D4"/>
    <w:rsid w:val="00696D90"/>
    <w:rsid w:val="006A6805"/>
    <w:rsid w:val="006B06B1"/>
    <w:rsid w:val="006E6C75"/>
    <w:rsid w:val="007077CE"/>
    <w:rsid w:val="00735DBC"/>
    <w:rsid w:val="00744D50"/>
    <w:rsid w:val="0074733D"/>
    <w:rsid w:val="00762169"/>
    <w:rsid w:val="007658CA"/>
    <w:rsid w:val="007A26D3"/>
    <w:rsid w:val="007C1580"/>
    <w:rsid w:val="007C7F57"/>
    <w:rsid w:val="007D2C8F"/>
    <w:rsid w:val="007D4B36"/>
    <w:rsid w:val="007D786B"/>
    <w:rsid w:val="007F2254"/>
    <w:rsid w:val="00836C92"/>
    <w:rsid w:val="00837B0C"/>
    <w:rsid w:val="00854C06"/>
    <w:rsid w:val="00866AE2"/>
    <w:rsid w:val="008729FE"/>
    <w:rsid w:val="008812E5"/>
    <w:rsid w:val="008866CC"/>
    <w:rsid w:val="008916F7"/>
    <w:rsid w:val="008A2A4A"/>
    <w:rsid w:val="008B10A5"/>
    <w:rsid w:val="008B4FD7"/>
    <w:rsid w:val="008B768F"/>
    <w:rsid w:val="008C75F2"/>
    <w:rsid w:val="008D1015"/>
    <w:rsid w:val="008D1E8A"/>
    <w:rsid w:val="008D7557"/>
    <w:rsid w:val="008E26A3"/>
    <w:rsid w:val="008F5537"/>
    <w:rsid w:val="008F5BAF"/>
    <w:rsid w:val="008F6BCE"/>
    <w:rsid w:val="009020F0"/>
    <w:rsid w:val="00904B24"/>
    <w:rsid w:val="00905964"/>
    <w:rsid w:val="009104EC"/>
    <w:rsid w:val="0091546F"/>
    <w:rsid w:val="0091736C"/>
    <w:rsid w:val="00926AA6"/>
    <w:rsid w:val="00953483"/>
    <w:rsid w:val="00955FDB"/>
    <w:rsid w:val="00957E7F"/>
    <w:rsid w:val="00967C76"/>
    <w:rsid w:val="00986C66"/>
    <w:rsid w:val="009C078E"/>
    <w:rsid w:val="009D0D42"/>
    <w:rsid w:val="009D274B"/>
    <w:rsid w:val="009E25E7"/>
    <w:rsid w:val="009E41BE"/>
    <w:rsid w:val="009F1C07"/>
    <w:rsid w:val="009F404F"/>
    <w:rsid w:val="00A03F04"/>
    <w:rsid w:val="00A05103"/>
    <w:rsid w:val="00A07FDA"/>
    <w:rsid w:val="00A25C52"/>
    <w:rsid w:val="00A33162"/>
    <w:rsid w:val="00A36E7B"/>
    <w:rsid w:val="00A45514"/>
    <w:rsid w:val="00A5712E"/>
    <w:rsid w:val="00A7730E"/>
    <w:rsid w:val="00A91B11"/>
    <w:rsid w:val="00AA130D"/>
    <w:rsid w:val="00AA258B"/>
    <w:rsid w:val="00AB2BB6"/>
    <w:rsid w:val="00AB329B"/>
    <w:rsid w:val="00AD22E5"/>
    <w:rsid w:val="00AD79BD"/>
    <w:rsid w:val="00AE0A37"/>
    <w:rsid w:val="00AE59C8"/>
    <w:rsid w:val="00AE5D56"/>
    <w:rsid w:val="00AF71BD"/>
    <w:rsid w:val="00B45D56"/>
    <w:rsid w:val="00B539DC"/>
    <w:rsid w:val="00B628DF"/>
    <w:rsid w:val="00B72264"/>
    <w:rsid w:val="00B74722"/>
    <w:rsid w:val="00B82BC7"/>
    <w:rsid w:val="00B844DF"/>
    <w:rsid w:val="00B84B3B"/>
    <w:rsid w:val="00B84FF9"/>
    <w:rsid w:val="00B85199"/>
    <w:rsid w:val="00BA47AE"/>
    <w:rsid w:val="00BD432F"/>
    <w:rsid w:val="00BD4CF4"/>
    <w:rsid w:val="00C1632A"/>
    <w:rsid w:val="00C56C86"/>
    <w:rsid w:val="00C760EB"/>
    <w:rsid w:val="00C80B53"/>
    <w:rsid w:val="00C80EFC"/>
    <w:rsid w:val="00C82C9E"/>
    <w:rsid w:val="00C856D6"/>
    <w:rsid w:val="00C91311"/>
    <w:rsid w:val="00CC5E66"/>
    <w:rsid w:val="00CE4A59"/>
    <w:rsid w:val="00CF16AE"/>
    <w:rsid w:val="00CF2FE1"/>
    <w:rsid w:val="00D04064"/>
    <w:rsid w:val="00D04EF9"/>
    <w:rsid w:val="00D16592"/>
    <w:rsid w:val="00D21470"/>
    <w:rsid w:val="00D44520"/>
    <w:rsid w:val="00D50A67"/>
    <w:rsid w:val="00D877EC"/>
    <w:rsid w:val="00DA461B"/>
    <w:rsid w:val="00DB01A5"/>
    <w:rsid w:val="00DB29E0"/>
    <w:rsid w:val="00DB3253"/>
    <w:rsid w:val="00DB745A"/>
    <w:rsid w:val="00DC5A61"/>
    <w:rsid w:val="00DE3790"/>
    <w:rsid w:val="00E008E9"/>
    <w:rsid w:val="00E076D4"/>
    <w:rsid w:val="00E143B9"/>
    <w:rsid w:val="00E30322"/>
    <w:rsid w:val="00E63060"/>
    <w:rsid w:val="00E72C13"/>
    <w:rsid w:val="00EB057F"/>
    <w:rsid w:val="00EC2A2B"/>
    <w:rsid w:val="00ED6443"/>
    <w:rsid w:val="00EE293E"/>
    <w:rsid w:val="00F145F4"/>
    <w:rsid w:val="00F40A23"/>
    <w:rsid w:val="00F4781B"/>
    <w:rsid w:val="00F56404"/>
    <w:rsid w:val="00F618C3"/>
    <w:rsid w:val="00FA5083"/>
    <w:rsid w:val="00FC1191"/>
    <w:rsid w:val="00FC7316"/>
    <w:rsid w:val="00FE05DA"/>
    <w:rsid w:val="00FF6E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EAD9A"/>
  <w15:docId w15:val="{41617FCB-F4E2-4BBE-8302-CF909916EB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
    <w:next w:val="a"/>
    <w:link w:val="10"/>
    <w:qFormat/>
    <w:rsid w:val="004E1E54"/>
    <w:pPr>
      <w:keepNext/>
      <w:keepLines/>
      <w:spacing w:before="480" w:after="0" w:line="240" w:lineRule="auto"/>
      <w:outlineLvl w:val="0"/>
    </w:pPr>
    <w:rPr>
      <w:rFonts w:ascii="Cambria" w:eastAsia="Times New Roman" w:hAnsi="Cambria" w:cs="Times New Roman"/>
      <w:b/>
      <w:bCs/>
      <w:color w:val="365F91"/>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3E1A8B"/>
    <w:rPr>
      <w:color w:val="0563C1" w:themeColor="hyperlink"/>
      <w:u w:val="single"/>
    </w:rPr>
  </w:style>
  <w:style w:type="paragraph" w:styleId="a4">
    <w:name w:val="List Paragraph"/>
    <w:basedOn w:val="a"/>
    <w:uiPriority w:val="34"/>
    <w:qFormat/>
    <w:rsid w:val="00B539DC"/>
    <w:pPr>
      <w:ind w:left="720"/>
      <w:contextualSpacing/>
    </w:pPr>
  </w:style>
  <w:style w:type="paragraph" w:styleId="a5">
    <w:name w:val="Normal (Web)"/>
    <w:basedOn w:val="a"/>
    <w:uiPriority w:val="99"/>
    <w:unhideWhenUsed/>
    <w:rsid w:val="00E63060"/>
    <w:pPr>
      <w:spacing w:before="100" w:beforeAutospacing="1" w:after="100" w:afterAutospacing="1" w:line="240" w:lineRule="auto"/>
    </w:pPr>
    <w:rPr>
      <w:rFonts w:ascii="Times New Roman" w:hAnsi="Times New Roman" w:cs="Times New Roman"/>
      <w:sz w:val="24"/>
      <w:szCs w:val="24"/>
      <w:lang w:eastAsia="ru-RU"/>
    </w:rPr>
  </w:style>
  <w:style w:type="paragraph" w:customStyle="1" w:styleId="msonormalmailrucssattributepostfixmailrucssattributepostfixmailrucssattributepostfix">
    <w:name w:val="msonormalmailrucssattributepostfixmailrucssattributepostfix_mailru_css_attribute_postfix"/>
    <w:basedOn w:val="a"/>
    <w:rsid w:val="00E63060"/>
    <w:pPr>
      <w:spacing w:before="100" w:beforeAutospacing="1" w:after="100" w:afterAutospacing="1" w:line="240" w:lineRule="auto"/>
    </w:pPr>
    <w:rPr>
      <w:rFonts w:ascii="Times New Roman" w:hAnsi="Times New Roman" w:cs="Times New Roman"/>
      <w:sz w:val="24"/>
      <w:szCs w:val="24"/>
      <w:lang w:eastAsia="ru-RU"/>
    </w:rPr>
  </w:style>
  <w:style w:type="character" w:styleId="a6">
    <w:name w:val="annotation reference"/>
    <w:basedOn w:val="a0"/>
    <w:uiPriority w:val="99"/>
    <w:semiHidden/>
    <w:unhideWhenUsed/>
    <w:rsid w:val="00DB3253"/>
    <w:rPr>
      <w:sz w:val="16"/>
      <w:szCs w:val="16"/>
    </w:rPr>
  </w:style>
  <w:style w:type="paragraph" w:styleId="a7">
    <w:name w:val="annotation text"/>
    <w:basedOn w:val="a"/>
    <w:link w:val="a8"/>
    <w:uiPriority w:val="99"/>
    <w:semiHidden/>
    <w:unhideWhenUsed/>
    <w:rsid w:val="00DB3253"/>
    <w:pPr>
      <w:spacing w:line="240" w:lineRule="auto"/>
    </w:pPr>
    <w:rPr>
      <w:sz w:val="20"/>
      <w:szCs w:val="20"/>
    </w:rPr>
  </w:style>
  <w:style w:type="character" w:customStyle="1" w:styleId="a8">
    <w:name w:val="Текст примечания Знак"/>
    <w:basedOn w:val="a0"/>
    <w:link w:val="a7"/>
    <w:uiPriority w:val="99"/>
    <w:semiHidden/>
    <w:rsid w:val="00DB3253"/>
    <w:rPr>
      <w:sz w:val="20"/>
      <w:szCs w:val="20"/>
    </w:rPr>
  </w:style>
  <w:style w:type="paragraph" w:styleId="a9">
    <w:name w:val="annotation subject"/>
    <w:basedOn w:val="a7"/>
    <w:next w:val="a7"/>
    <w:link w:val="aa"/>
    <w:uiPriority w:val="99"/>
    <w:semiHidden/>
    <w:unhideWhenUsed/>
    <w:rsid w:val="00DB3253"/>
    <w:rPr>
      <w:b/>
      <w:bCs/>
    </w:rPr>
  </w:style>
  <w:style w:type="character" w:customStyle="1" w:styleId="aa">
    <w:name w:val="Тема примечания Знак"/>
    <w:basedOn w:val="a8"/>
    <w:link w:val="a9"/>
    <w:uiPriority w:val="99"/>
    <w:semiHidden/>
    <w:rsid w:val="00DB3253"/>
    <w:rPr>
      <w:b/>
      <w:bCs/>
      <w:sz w:val="20"/>
      <w:szCs w:val="20"/>
    </w:rPr>
  </w:style>
  <w:style w:type="paragraph" w:styleId="ab">
    <w:name w:val="Balloon Text"/>
    <w:basedOn w:val="a"/>
    <w:link w:val="ac"/>
    <w:uiPriority w:val="99"/>
    <w:semiHidden/>
    <w:unhideWhenUsed/>
    <w:rsid w:val="00DB3253"/>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DB3253"/>
    <w:rPr>
      <w:rFonts w:ascii="Segoe UI" w:hAnsi="Segoe UI" w:cs="Segoe UI"/>
      <w:sz w:val="18"/>
      <w:szCs w:val="18"/>
    </w:rPr>
  </w:style>
  <w:style w:type="character" w:customStyle="1" w:styleId="defaultdocbaseattributestyle1">
    <w:name w:val="defaultdocbaseattributestyle1"/>
    <w:basedOn w:val="a0"/>
    <w:rsid w:val="00095EF6"/>
    <w:rPr>
      <w:rFonts w:ascii="Tahoma" w:hAnsi="Tahoma" w:cs="Tahoma" w:hint="default"/>
      <w:sz w:val="18"/>
      <w:szCs w:val="18"/>
    </w:rPr>
  </w:style>
  <w:style w:type="numbering" w:styleId="111111">
    <w:name w:val="Outline List 2"/>
    <w:basedOn w:val="a2"/>
    <w:rsid w:val="00061C86"/>
    <w:pPr>
      <w:numPr>
        <w:numId w:val="4"/>
      </w:numPr>
    </w:pPr>
  </w:style>
  <w:style w:type="paragraph" w:customStyle="1" w:styleId="western">
    <w:name w:val="western"/>
    <w:basedOn w:val="a"/>
    <w:rsid w:val="00061C86"/>
    <w:pPr>
      <w:suppressAutoHyphens/>
      <w:spacing w:before="280" w:after="280" w:line="240" w:lineRule="auto"/>
      <w:jc w:val="both"/>
    </w:pPr>
    <w:rPr>
      <w:rFonts w:ascii="Arial" w:eastAsia="Times New Roman" w:hAnsi="Arial" w:cs="Arial"/>
      <w:sz w:val="24"/>
      <w:szCs w:val="24"/>
      <w:lang w:eastAsia="ar-SA"/>
    </w:rPr>
  </w:style>
  <w:style w:type="paragraph" w:customStyle="1" w:styleId="Default">
    <w:name w:val="Default"/>
    <w:rsid w:val="00DA461B"/>
    <w:pPr>
      <w:autoSpaceDE w:val="0"/>
      <w:autoSpaceDN w:val="0"/>
      <w:adjustRightInd w:val="0"/>
      <w:spacing w:after="0" w:line="240" w:lineRule="auto"/>
    </w:pPr>
    <w:rPr>
      <w:rFonts w:ascii="Times New Roman" w:hAnsi="Times New Roman" w:cs="Times New Roman"/>
      <w:color w:val="000000"/>
      <w:sz w:val="24"/>
      <w:szCs w:val="24"/>
    </w:rPr>
  </w:style>
  <w:style w:type="paragraph" w:styleId="ad">
    <w:name w:val="footnote text"/>
    <w:aliases w:val="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Знак1 Знак Знак Знак Знак Знак Знак"/>
    <w:basedOn w:val="a"/>
    <w:link w:val="ae"/>
    <w:uiPriority w:val="99"/>
    <w:semiHidden/>
    <w:rsid w:val="00A36E7B"/>
    <w:pPr>
      <w:spacing w:after="0" w:line="240" w:lineRule="auto"/>
    </w:pPr>
    <w:rPr>
      <w:rFonts w:ascii="Times New Roman" w:eastAsia="Times New Roman" w:hAnsi="Times New Roman" w:cs="Times New Roman"/>
      <w:sz w:val="20"/>
      <w:szCs w:val="20"/>
      <w:lang w:eastAsia="ru-RU"/>
    </w:rPr>
  </w:style>
  <w:style w:type="character" w:customStyle="1" w:styleId="ae">
    <w:name w:val="Текст сноски Знак"/>
    <w:aliases w:val="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0"/>
    <w:link w:val="ad"/>
    <w:uiPriority w:val="99"/>
    <w:semiHidden/>
    <w:rsid w:val="00A36E7B"/>
    <w:rPr>
      <w:rFonts w:ascii="Times New Roman" w:eastAsia="Times New Roman" w:hAnsi="Times New Roman" w:cs="Times New Roman"/>
      <w:sz w:val="20"/>
      <w:szCs w:val="20"/>
      <w:lang w:eastAsia="ru-RU"/>
    </w:rPr>
  </w:style>
  <w:style w:type="character" w:styleId="af">
    <w:name w:val="footnote reference"/>
    <w:semiHidden/>
    <w:rsid w:val="00A36E7B"/>
    <w:rPr>
      <w:vertAlign w:val="superscript"/>
    </w:rPr>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0"/>
    <w:link w:val="1"/>
    <w:rsid w:val="004E1E54"/>
    <w:rPr>
      <w:rFonts w:ascii="Cambria" w:eastAsia="Times New Roman" w:hAnsi="Cambria" w:cs="Times New Roman"/>
      <w:b/>
      <w:bCs/>
      <w:color w:val="365F91"/>
      <w:sz w:val="28"/>
      <w:szCs w:val="2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829344">
      <w:bodyDiv w:val="1"/>
      <w:marLeft w:val="0"/>
      <w:marRight w:val="0"/>
      <w:marTop w:val="0"/>
      <w:marBottom w:val="0"/>
      <w:divBdr>
        <w:top w:val="none" w:sz="0" w:space="0" w:color="auto"/>
        <w:left w:val="none" w:sz="0" w:space="0" w:color="auto"/>
        <w:bottom w:val="none" w:sz="0" w:space="0" w:color="auto"/>
        <w:right w:val="none" w:sz="0" w:space="0" w:color="auto"/>
      </w:divBdr>
    </w:div>
    <w:div w:id="378632165">
      <w:bodyDiv w:val="1"/>
      <w:marLeft w:val="0"/>
      <w:marRight w:val="0"/>
      <w:marTop w:val="0"/>
      <w:marBottom w:val="0"/>
      <w:divBdr>
        <w:top w:val="none" w:sz="0" w:space="0" w:color="auto"/>
        <w:left w:val="none" w:sz="0" w:space="0" w:color="auto"/>
        <w:bottom w:val="none" w:sz="0" w:space="0" w:color="auto"/>
        <w:right w:val="none" w:sz="0" w:space="0" w:color="auto"/>
      </w:divBdr>
    </w:div>
    <w:div w:id="578251815">
      <w:bodyDiv w:val="1"/>
      <w:marLeft w:val="0"/>
      <w:marRight w:val="0"/>
      <w:marTop w:val="0"/>
      <w:marBottom w:val="0"/>
      <w:divBdr>
        <w:top w:val="none" w:sz="0" w:space="0" w:color="auto"/>
        <w:left w:val="none" w:sz="0" w:space="0" w:color="auto"/>
        <w:bottom w:val="none" w:sz="0" w:space="0" w:color="auto"/>
        <w:right w:val="none" w:sz="0" w:space="0" w:color="auto"/>
      </w:divBdr>
    </w:div>
    <w:div w:id="1222716131">
      <w:bodyDiv w:val="1"/>
      <w:marLeft w:val="0"/>
      <w:marRight w:val="0"/>
      <w:marTop w:val="0"/>
      <w:marBottom w:val="0"/>
      <w:divBdr>
        <w:top w:val="none" w:sz="0" w:space="0" w:color="auto"/>
        <w:left w:val="none" w:sz="0" w:space="0" w:color="auto"/>
        <w:bottom w:val="none" w:sz="0" w:space="0" w:color="auto"/>
        <w:right w:val="none" w:sz="0" w:space="0" w:color="auto"/>
      </w:divBdr>
    </w:div>
    <w:div w:id="1282692064">
      <w:bodyDiv w:val="1"/>
      <w:marLeft w:val="0"/>
      <w:marRight w:val="0"/>
      <w:marTop w:val="0"/>
      <w:marBottom w:val="0"/>
      <w:divBdr>
        <w:top w:val="none" w:sz="0" w:space="0" w:color="auto"/>
        <w:left w:val="none" w:sz="0" w:space="0" w:color="auto"/>
        <w:bottom w:val="none" w:sz="0" w:space="0" w:color="auto"/>
        <w:right w:val="none" w:sz="0" w:space="0" w:color="auto"/>
      </w:divBdr>
    </w:div>
    <w:div w:id="1317880998">
      <w:bodyDiv w:val="1"/>
      <w:marLeft w:val="0"/>
      <w:marRight w:val="0"/>
      <w:marTop w:val="0"/>
      <w:marBottom w:val="0"/>
      <w:divBdr>
        <w:top w:val="none" w:sz="0" w:space="0" w:color="auto"/>
        <w:left w:val="none" w:sz="0" w:space="0" w:color="auto"/>
        <w:bottom w:val="none" w:sz="0" w:space="0" w:color="auto"/>
        <w:right w:val="none" w:sz="0" w:space="0" w:color="auto"/>
      </w:divBdr>
    </w:div>
    <w:div w:id="1905485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ashtel.ru/dokumenty/."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A1FECB-A421-48E0-AF30-3EED0631DC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11</Pages>
  <Words>4258</Words>
  <Characters>24272</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28474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Нигматзянова Адель Вазиховна</dc:creator>
  <cp:keywords/>
  <dc:description/>
  <cp:lastModifiedBy>Султанова Раушан Ринатовна</cp:lastModifiedBy>
  <cp:revision>6</cp:revision>
  <cp:lastPrinted>2019-12-02T12:00:00Z</cp:lastPrinted>
  <dcterms:created xsi:type="dcterms:W3CDTF">2021-08-03T10:43:00Z</dcterms:created>
  <dcterms:modified xsi:type="dcterms:W3CDTF">2021-08-05T03:44:00Z</dcterms:modified>
</cp:coreProperties>
</file>